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bookmarkStart w:id="0" w:name="_GoBack"/>
      <w:bookmarkEnd w:id="0"/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E7A713A" w14:textId="1AB1B72A" w:rsidR="00972E66" w:rsidRPr="00467753" w:rsidRDefault="00596778" w:rsidP="00315D2D">
      <w:pPr>
        <w:spacing w:after="0"/>
        <w:jc w:val="both"/>
        <w:rPr>
          <w:rFonts w:asciiTheme="minorHAnsi" w:eastAsia="Arial" w:hAnsiTheme="minorHAnsi" w:cstheme="minorHAnsi"/>
          <w:color w:val="FF0000"/>
        </w:rPr>
      </w:pPr>
      <w:r w:rsidRPr="00467753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467753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467753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467753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467753">
        <w:rPr>
          <w:rFonts w:asciiTheme="minorHAnsi" w:eastAsia="Arial" w:hAnsiTheme="minorHAnsi" w:cstheme="minorHAnsi"/>
          <w:color w:val="000000"/>
        </w:rPr>
        <w:t>identificado(a)</w:t>
      </w:r>
      <w:r w:rsidR="00AD710D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Pr="00467753">
        <w:rPr>
          <w:rFonts w:asciiTheme="minorHAnsi" w:eastAsia="Arial" w:hAnsiTheme="minorHAnsi" w:cstheme="minorHAnsi"/>
          <w:color w:val="000000"/>
        </w:rPr>
        <w:t xml:space="preserve">con </w:t>
      </w:r>
      <w:r w:rsidR="00AD710D" w:rsidRPr="00467753">
        <w:rPr>
          <w:rFonts w:asciiTheme="minorHAnsi" w:eastAsia="Arial" w:hAnsiTheme="minorHAnsi" w:cstheme="minorHAnsi"/>
          <w:color w:val="000000"/>
        </w:rPr>
        <w:t>c</w:t>
      </w:r>
      <w:r w:rsidRPr="00467753">
        <w:rPr>
          <w:rFonts w:asciiTheme="minorHAnsi" w:eastAsia="Arial" w:hAnsiTheme="minorHAnsi" w:cstheme="minorHAnsi"/>
          <w:color w:val="000000"/>
        </w:rPr>
        <w:t xml:space="preserve">édula de </w:t>
      </w:r>
      <w:r w:rsidR="00AD710D" w:rsidRPr="00467753">
        <w:rPr>
          <w:rFonts w:asciiTheme="minorHAnsi" w:eastAsia="Arial" w:hAnsiTheme="minorHAnsi" w:cstheme="minorHAnsi"/>
          <w:color w:val="000000"/>
        </w:rPr>
        <w:t>c</w:t>
      </w:r>
      <w:r w:rsidRPr="00467753">
        <w:rPr>
          <w:rFonts w:asciiTheme="minorHAnsi" w:eastAsia="Arial" w:hAnsiTheme="minorHAnsi" w:cstheme="minorHAnsi"/>
          <w:color w:val="000000"/>
        </w:rPr>
        <w:t>iudadanía N°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="00972E66" w:rsidRPr="00467753">
        <w:rPr>
          <w:rFonts w:asciiTheme="minorHAnsi" w:eastAsia="Arial" w:hAnsiTheme="minorHAnsi" w:cstheme="minorHAnsi"/>
          <w:color w:val="FF0000"/>
        </w:rPr>
        <w:t xml:space="preserve">XX.XXX.XXX 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expedida en </w:t>
      </w:r>
      <w:r w:rsidR="00972E66" w:rsidRPr="00467753">
        <w:rPr>
          <w:rFonts w:asciiTheme="minorHAnsi" w:eastAsia="Arial" w:hAnsiTheme="minorHAnsi" w:cstheme="minorHAnsi"/>
          <w:b/>
          <w:color w:val="FF0000"/>
        </w:rPr>
        <w:t>Lugar de expedición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, actuando en representación del </w:t>
      </w:r>
      <w:r w:rsidR="00972E66" w:rsidRPr="00467753">
        <w:rPr>
          <w:rFonts w:asciiTheme="minorHAnsi" w:eastAsia="Arial" w:hAnsiTheme="minorHAnsi" w:cstheme="minorHAnsi"/>
          <w:b/>
          <w:color w:val="FF0000"/>
        </w:rPr>
        <w:t>Nombre del Grupo de Investigación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, </w:t>
      </w:r>
      <w:r w:rsidR="00315D2D" w:rsidRPr="00467753">
        <w:rPr>
          <w:rFonts w:asciiTheme="minorHAnsi" w:eastAsia="Arial" w:hAnsiTheme="minorHAnsi" w:cstheme="minorHAnsi"/>
          <w:color w:val="000000"/>
        </w:rPr>
        <w:t>realizo la consultoría en</w:t>
      </w:r>
      <w:r w:rsidR="006552C2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="006552C2" w:rsidRPr="00467753">
        <w:rPr>
          <w:rFonts w:asciiTheme="minorHAnsi" w:eastAsia="Arial" w:hAnsiTheme="minorHAnsi" w:cstheme="minorHAnsi"/>
          <w:b/>
          <w:color w:val="FF0000"/>
        </w:rPr>
        <w:t>nombre de la consultoría</w:t>
      </w:r>
      <w:r w:rsidR="006552C2" w:rsidRPr="00467753">
        <w:rPr>
          <w:rFonts w:asciiTheme="minorHAnsi" w:eastAsia="Arial" w:hAnsiTheme="minorHAnsi" w:cstheme="minorHAnsi"/>
          <w:color w:val="FF0000"/>
        </w:rPr>
        <w:t xml:space="preserve"> </w:t>
      </w:r>
      <w:r w:rsidR="006552C2" w:rsidRPr="00467753">
        <w:rPr>
          <w:rFonts w:asciiTheme="minorHAnsi" w:eastAsia="Arial" w:hAnsiTheme="minorHAnsi" w:cstheme="minorHAnsi"/>
          <w:color w:val="000000"/>
        </w:rPr>
        <w:t>en tipo o/clase</w:t>
      </w:r>
      <w:r w:rsidR="00315D2D" w:rsidRPr="00467753">
        <w:rPr>
          <w:rFonts w:asciiTheme="minorHAnsi" w:hAnsiTheme="minorHAnsi" w:cstheme="minorHAnsi"/>
        </w:rPr>
        <w:t xml:space="preserve"> (</w:t>
      </w:r>
      <w:r w:rsidR="00315D2D" w:rsidRPr="00467753">
        <w:rPr>
          <w:rFonts w:asciiTheme="minorHAnsi" w:eastAsia="Arial" w:hAnsiTheme="minorHAnsi" w:cstheme="minorHAnsi"/>
          <w:color w:val="FF0000"/>
        </w:rPr>
        <w:t>Servicios de proyectos de IDI, Acciones de transferencia tecnológica, Comercialización de tecnología,</w:t>
      </w:r>
      <w:r w:rsidR="00315D2D" w:rsidRPr="00467753">
        <w:rPr>
          <w:rFonts w:asciiTheme="minorHAnsi" w:eastAsia="Arial" w:hAnsiTheme="minorHAnsi" w:cstheme="minorHAnsi"/>
          <w:color w:val="FF0000"/>
        </w:rPr>
        <w:tab/>
        <w:t>Desarrollo de productos, Análisis de competitividad, Implementación de sistemas de análisis, consultoría en artes, arquitectura y diseño</w:t>
      </w:r>
      <w:r w:rsidR="008B2650" w:rsidRPr="00467753">
        <w:rPr>
          <w:rFonts w:asciiTheme="minorHAnsi" w:eastAsia="Arial" w:hAnsiTheme="minorHAnsi" w:cstheme="minorHAnsi"/>
          <w:color w:val="FF0000"/>
        </w:rPr>
        <w:t>).</w:t>
      </w:r>
    </w:p>
    <w:p w14:paraId="6A56C1DE" w14:textId="77777777" w:rsidR="00972E66" w:rsidRPr="00467753" w:rsidRDefault="00972E66" w:rsidP="00972E66">
      <w:pP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1D584EF9" w14:textId="41095D05" w:rsidR="00972E66" w:rsidRPr="00467753" w:rsidRDefault="00972E66" w:rsidP="00972E66">
      <w:pPr>
        <w:spacing w:after="0"/>
        <w:jc w:val="both"/>
        <w:rPr>
          <w:rFonts w:asciiTheme="minorHAnsi" w:eastAsia="Arial" w:hAnsiTheme="minorHAnsi" w:cstheme="minorHAnsi"/>
          <w:b/>
          <w:color w:val="FF0000"/>
        </w:rPr>
      </w:pPr>
      <w:r w:rsidRPr="00467753">
        <w:rPr>
          <w:rFonts w:asciiTheme="minorHAnsi" w:eastAsia="Arial" w:hAnsiTheme="minorHAnsi" w:cstheme="minorHAnsi"/>
          <w:color w:val="000000"/>
        </w:rPr>
        <w:t xml:space="preserve">El consultor(a) cumplió el objeto y compromisos adquiridos en el contrato </w:t>
      </w:r>
      <w:r w:rsidRPr="00467753">
        <w:rPr>
          <w:rFonts w:asciiTheme="minorHAnsi" w:eastAsia="Arial" w:hAnsiTheme="minorHAnsi" w:cstheme="minorHAnsi"/>
          <w:b/>
          <w:color w:val="FF0000"/>
        </w:rPr>
        <w:t>No del contrato</w:t>
      </w:r>
      <w:r w:rsidRPr="00467753">
        <w:rPr>
          <w:rFonts w:asciiTheme="minorHAnsi" w:eastAsia="Arial" w:hAnsiTheme="minorHAnsi" w:cstheme="minorHAnsi"/>
          <w:color w:val="000000"/>
        </w:rPr>
        <w:t xml:space="preserve">, siendo estos de satisfacción para </w:t>
      </w:r>
      <w:r w:rsidRPr="00467753">
        <w:rPr>
          <w:rFonts w:asciiTheme="minorHAnsi" w:eastAsia="Arial" w:hAnsiTheme="minorHAnsi" w:cstheme="minorHAnsi"/>
          <w:b/>
          <w:color w:val="FF0000"/>
        </w:rPr>
        <w:t>Nombre de la entidad o empresa donde se realizó la consultoría</w:t>
      </w:r>
      <w:r w:rsidRPr="00467753">
        <w:rPr>
          <w:rFonts w:asciiTheme="minorHAnsi" w:eastAsia="Arial" w:hAnsiTheme="minorHAnsi" w:cstheme="minorHAnsi"/>
          <w:color w:val="000000"/>
        </w:rPr>
        <w:t xml:space="preserve">, realizado en </w:t>
      </w:r>
      <w:r w:rsidRPr="00467753">
        <w:rPr>
          <w:rFonts w:asciiTheme="minorHAnsi" w:eastAsia="Arial" w:hAnsiTheme="minorHAnsi" w:cstheme="minorHAnsi"/>
          <w:b/>
          <w:color w:val="FF0000"/>
        </w:rPr>
        <w:t>Ciudad, del Fecha de inicio al Fecha de Fin</w:t>
      </w:r>
    </w:p>
    <w:p w14:paraId="7B5C42B2" w14:textId="244A86A4" w:rsidR="00AA20CD" w:rsidRPr="00467753" w:rsidRDefault="00AA20CD" w:rsidP="00972E66">
      <w:pP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719D1DFD" w14:textId="1F8F5F19" w:rsidR="00596778" w:rsidRPr="00AD710D" w:rsidRDefault="00596778" w:rsidP="00972E66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972E66">
      <w:pPr>
        <w:spacing w:after="0"/>
        <w:jc w:val="both"/>
        <w:rPr>
          <w:rFonts w:asciiTheme="minorHAnsi" w:eastAsia="Arial" w:hAnsiTheme="minorHAnsi" w:cstheme="minorHAnsi"/>
        </w:rPr>
      </w:pPr>
    </w:p>
    <w:p w14:paraId="71A57CCB" w14:textId="28E7939B" w:rsidR="00CC7714" w:rsidRPr="00972E66" w:rsidRDefault="00CC7714" w:rsidP="00AD710D">
      <w:pPr>
        <w:spacing w:after="0"/>
        <w:rPr>
          <w:rFonts w:asciiTheme="minorHAnsi" w:eastAsia="Arial" w:hAnsiTheme="minorHAnsi" w:cstheme="minorHAnsi"/>
          <w:color w:val="000000"/>
        </w:rPr>
      </w:pPr>
      <w:r w:rsidRPr="00972E66">
        <w:rPr>
          <w:rFonts w:asciiTheme="minorHAnsi" w:eastAsia="Arial" w:hAnsiTheme="minorHAnsi" w:cstheme="minorHAnsi"/>
          <w:color w:val="000000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CBF6" w14:textId="77777777" w:rsidR="00557D4D" w:rsidRDefault="00557D4D" w:rsidP="008E0D69">
      <w:pPr>
        <w:spacing w:after="0" w:line="240" w:lineRule="auto"/>
      </w:pPr>
      <w:r>
        <w:separator/>
      </w:r>
    </w:p>
  </w:endnote>
  <w:endnote w:type="continuationSeparator" w:id="0">
    <w:p w14:paraId="2167C226" w14:textId="77777777" w:rsidR="00557D4D" w:rsidRDefault="00557D4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6A67" w14:textId="77777777" w:rsidR="00557D4D" w:rsidRDefault="00557D4D" w:rsidP="008E0D69">
      <w:pPr>
        <w:spacing w:after="0" w:line="240" w:lineRule="auto"/>
      </w:pPr>
      <w:r>
        <w:separator/>
      </w:r>
    </w:p>
  </w:footnote>
  <w:footnote w:type="continuationSeparator" w:id="0">
    <w:p w14:paraId="1DE143E9" w14:textId="77777777" w:rsidR="00557D4D" w:rsidRDefault="00557D4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E3D8D"/>
    <w:rsid w:val="00315D2D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67753"/>
    <w:rsid w:val="00476EE4"/>
    <w:rsid w:val="004A40E9"/>
    <w:rsid w:val="004C4643"/>
    <w:rsid w:val="004C75BF"/>
    <w:rsid w:val="004D43B9"/>
    <w:rsid w:val="004D5578"/>
    <w:rsid w:val="00544763"/>
    <w:rsid w:val="00551693"/>
    <w:rsid w:val="00557D4D"/>
    <w:rsid w:val="005808F8"/>
    <w:rsid w:val="00596778"/>
    <w:rsid w:val="005D1481"/>
    <w:rsid w:val="005E6442"/>
    <w:rsid w:val="00613456"/>
    <w:rsid w:val="00617A9B"/>
    <w:rsid w:val="006357FC"/>
    <w:rsid w:val="00647A46"/>
    <w:rsid w:val="006552C2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6F7F97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B2650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72E66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20CD"/>
    <w:rsid w:val="00AD143A"/>
    <w:rsid w:val="00AD6A21"/>
    <w:rsid w:val="00AD710D"/>
    <w:rsid w:val="00B0010A"/>
    <w:rsid w:val="00B44AE0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FFE0-EED0-4682-BAA1-FD9AB98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9</cp:revision>
  <dcterms:created xsi:type="dcterms:W3CDTF">2021-03-01T20:43:00Z</dcterms:created>
  <dcterms:modified xsi:type="dcterms:W3CDTF">2021-03-18T05:28:00Z</dcterms:modified>
</cp:coreProperties>
</file>