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C7942" w14:textId="44B84818" w:rsidR="00AF58F5" w:rsidRDefault="00AF58F5" w:rsidP="0018437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151C4F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Reporte del análisis semiótico al periódico Vanguardia (desde el </w:t>
      </w:r>
      <w:r w:rsidR="00585D19">
        <w:rPr>
          <w:rFonts w:ascii="Times New Roman" w:hAnsi="Times New Roman" w:cs="Times New Roman"/>
          <w:b/>
          <w:bCs/>
          <w:sz w:val="24"/>
          <w:szCs w:val="24"/>
          <w:lang w:val="es-US"/>
        </w:rPr>
        <w:t>29 de marzo</w:t>
      </w:r>
      <w:r w:rsidRPr="00151C4F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 hasta el </w:t>
      </w:r>
      <w:r w:rsidR="00585D19">
        <w:rPr>
          <w:rFonts w:ascii="Times New Roman" w:hAnsi="Times New Roman" w:cs="Times New Roman"/>
          <w:b/>
          <w:bCs/>
          <w:sz w:val="24"/>
          <w:szCs w:val="24"/>
          <w:lang w:val="es-US"/>
        </w:rPr>
        <w:t>24</w:t>
      </w:r>
      <w:r w:rsidRPr="00151C4F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 de </w:t>
      </w:r>
      <w:r w:rsidR="00585D19">
        <w:rPr>
          <w:rFonts w:ascii="Times New Roman" w:hAnsi="Times New Roman" w:cs="Times New Roman"/>
          <w:b/>
          <w:bCs/>
          <w:sz w:val="24"/>
          <w:szCs w:val="24"/>
          <w:lang w:val="es-US"/>
        </w:rPr>
        <w:t>abril</w:t>
      </w:r>
      <w:r w:rsidRPr="00151C4F">
        <w:rPr>
          <w:rFonts w:ascii="Times New Roman" w:hAnsi="Times New Roman" w:cs="Times New Roman"/>
          <w:b/>
          <w:bCs/>
          <w:sz w:val="24"/>
          <w:szCs w:val="24"/>
          <w:lang w:val="es-US"/>
        </w:rPr>
        <w:t>)</w:t>
      </w:r>
    </w:p>
    <w:p w14:paraId="188E101A" w14:textId="40399CDD" w:rsidR="00AF58F5" w:rsidRPr="00AF58F5" w:rsidRDefault="00AF58F5" w:rsidP="00AF58F5">
      <w:pPr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>Lizeth Delgado, María José Parra, Laura Flórez y Andrea Gómez.</w:t>
      </w:r>
    </w:p>
    <w:p w14:paraId="4B381494" w14:textId="74D3E92A" w:rsidR="00585D19" w:rsidRDefault="00AF58F5" w:rsidP="00AF5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Teniendo como base las </w:t>
      </w:r>
      <w:r w:rsidR="00585D19">
        <w:rPr>
          <w:rFonts w:ascii="Times New Roman" w:hAnsi="Times New Roman" w:cs="Times New Roman"/>
          <w:sz w:val="24"/>
          <w:szCs w:val="24"/>
          <w:lang w:val="es-US"/>
        </w:rPr>
        <w:t>72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noticias analizadas </w:t>
      </w:r>
      <w:r w:rsidRPr="005B405A">
        <w:rPr>
          <w:rFonts w:ascii="Times New Roman" w:hAnsi="Times New Roman" w:cs="Times New Roman"/>
          <w:sz w:val="24"/>
          <w:szCs w:val="24"/>
          <w:lang w:val="es-US"/>
        </w:rPr>
        <w:t>de la sección Bucaramanga del periódico regional Vanguardia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en un periodo de tiempo comprendido entre el </w:t>
      </w:r>
      <w:r w:rsidR="00585D19">
        <w:rPr>
          <w:rFonts w:ascii="Times New Roman" w:hAnsi="Times New Roman" w:cs="Times New Roman"/>
          <w:sz w:val="24"/>
          <w:szCs w:val="24"/>
          <w:lang w:val="es-US"/>
        </w:rPr>
        <w:t>29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de marzo hasta el </w:t>
      </w:r>
      <w:r w:rsidR="00585D19">
        <w:rPr>
          <w:rFonts w:ascii="Times New Roman" w:hAnsi="Times New Roman" w:cs="Times New Roman"/>
          <w:sz w:val="24"/>
          <w:szCs w:val="24"/>
          <w:lang w:val="es-US"/>
        </w:rPr>
        <w:t>24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de </w:t>
      </w:r>
      <w:r w:rsidR="00585D19">
        <w:rPr>
          <w:rFonts w:ascii="Times New Roman" w:hAnsi="Times New Roman" w:cs="Times New Roman"/>
          <w:sz w:val="24"/>
          <w:szCs w:val="24"/>
          <w:lang w:val="es-US"/>
        </w:rPr>
        <w:t>abril. Es importante aclarar que durante los días 11 hasta el 17 no se registraron noticias debido a instrucciones generales. Por este motivo, el total de noticias por analizar fueron 72.</w:t>
      </w:r>
    </w:p>
    <w:p w14:paraId="67A16BD7" w14:textId="19E1F96C" w:rsidR="00AF58F5" w:rsidRDefault="00585D19" w:rsidP="00AF5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En el recuento de este tiempo se puede</w:t>
      </w:r>
      <w:r w:rsidR="00AF58F5">
        <w:rPr>
          <w:rFonts w:ascii="Times New Roman" w:hAnsi="Times New Roman" w:cs="Times New Roman"/>
          <w:sz w:val="24"/>
          <w:szCs w:val="24"/>
          <w:lang w:val="es-US"/>
        </w:rPr>
        <w:t xml:space="preserve"> concluir que en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la sección Bucaramanga en</w:t>
      </w:r>
      <w:r w:rsidR="00AF58F5">
        <w:rPr>
          <w:rFonts w:ascii="Times New Roman" w:hAnsi="Times New Roman" w:cs="Times New Roman"/>
          <w:sz w:val="24"/>
          <w:szCs w:val="24"/>
          <w:lang w:val="es-US"/>
        </w:rPr>
        <w:t xml:space="preserve"> su versión digital predomina el tipo de titular de expectativa con </w:t>
      </w:r>
      <w:r w:rsidR="00AF58F5" w:rsidRPr="003A40E6">
        <w:rPr>
          <w:rFonts w:ascii="Times New Roman" w:hAnsi="Times New Roman" w:cs="Times New Roman"/>
          <w:sz w:val="24"/>
          <w:szCs w:val="24"/>
          <w:lang w:val="es-US"/>
        </w:rPr>
        <w:t>un 7</w:t>
      </w:r>
      <w:r w:rsidR="007C43E7" w:rsidRPr="003A40E6">
        <w:rPr>
          <w:rFonts w:ascii="Times New Roman" w:hAnsi="Times New Roman" w:cs="Times New Roman"/>
          <w:sz w:val="24"/>
          <w:szCs w:val="24"/>
          <w:lang w:val="es-US"/>
        </w:rPr>
        <w:t>3</w:t>
      </w:r>
      <w:r w:rsidR="00AF58F5" w:rsidRPr="003A40E6">
        <w:rPr>
          <w:rFonts w:ascii="Times New Roman" w:hAnsi="Times New Roman" w:cs="Times New Roman"/>
          <w:sz w:val="24"/>
          <w:szCs w:val="24"/>
          <w:lang w:val="es-US"/>
        </w:rPr>
        <w:t>.</w:t>
      </w:r>
      <w:r w:rsidR="007C43E7" w:rsidRPr="003A40E6">
        <w:rPr>
          <w:rFonts w:ascii="Times New Roman" w:hAnsi="Times New Roman" w:cs="Times New Roman"/>
          <w:sz w:val="24"/>
          <w:szCs w:val="24"/>
          <w:lang w:val="es-US"/>
        </w:rPr>
        <w:t>6</w:t>
      </w:r>
      <w:r w:rsidR="00AF58F5" w:rsidRPr="003A40E6">
        <w:rPr>
          <w:rFonts w:ascii="Times New Roman" w:hAnsi="Times New Roman" w:cs="Times New Roman"/>
          <w:sz w:val="24"/>
          <w:szCs w:val="24"/>
          <w:lang w:val="es-US"/>
        </w:rPr>
        <w:t>% (</w:t>
      </w:r>
      <w:r w:rsidR="00ED3A03" w:rsidRPr="003A40E6">
        <w:rPr>
          <w:rFonts w:ascii="Times New Roman" w:hAnsi="Times New Roman" w:cs="Times New Roman"/>
          <w:sz w:val="24"/>
          <w:szCs w:val="24"/>
          <w:lang w:val="es-US"/>
        </w:rPr>
        <w:t>53</w:t>
      </w:r>
      <w:r w:rsidR="00AF58F5" w:rsidRPr="003A40E6">
        <w:rPr>
          <w:rFonts w:ascii="Times New Roman" w:hAnsi="Times New Roman" w:cs="Times New Roman"/>
          <w:sz w:val="24"/>
          <w:szCs w:val="24"/>
          <w:lang w:val="es-US"/>
        </w:rPr>
        <w:t xml:space="preserve"> noticias).</w:t>
      </w:r>
      <w:r w:rsidR="00AF58F5">
        <w:rPr>
          <w:rFonts w:ascii="Times New Roman" w:hAnsi="Times New Roman" w:cs="Times New Roman"/>
          <w:sz w:val="24"/>
          <w:szCs w:val="24"/>
          <w:lang w:val="es-US"/>
        </w:rPr>
        <w:t xml:space="preserve"> Con respecto a las anteriores semanas, el medio ha disminuido en número de titulares confusos, pues en este reporte el porcentaje fue del </w:t>
      </w:r>
      <w:r w:rsidR="00AF58F5" w:rsidRPr="003A40E6">
        <w:rPr>
          <w:rFonts w:ascii="Times New Roman" w:hAnsi="Times New Roman" w:cs="Times New Roman"/>
          <w:sz w:val="24"/>
          <w:szCs w:val="24"/>
          <w:lang w:val="es-US"/>
        </w:rPr>
        <w:t>1</w:t>
      </w:r>
      <w:r w:rsidR="007C43E7" w:rsidRPr="003A40E6">
        <w:rPr>
          <w:rFonts w:ascii="Times New Roman" w:hAnsi="Times New Roman" w:cs="Times New Roman"/>
          <w:sz w:val="24"/>
          <w:szCs w:val="24"/>
          <w:lang w:val="es-US"/>
        </w:rPr>
        <w:t>5</w:t>
      </w:r>
      <w:r w:rsidR="00AF58F5" w:rsidRPr="003A40E6">
        <w:rPr>
          <w:rFonts w:ascii="Times New Roman" w:hAnsi="Times New Roman" w:cs="Times New Roman"/>
          <w:sz w:val="24"/>
          <w:szCs w:val="24"/>
          <w:lang w:val="es-US"/>
        </w:rPr>
        <w:t>,</w:t>
      </w:r>
      <w:r w:rsidR="007C43E7" w:rsidRPr="003A40E6">
        <w:rPr>
          <w:rFonts w:ascii="Times New Roman" w:hAnsi="Times New Roman" w:cs="Times New Roman"/>
          <w:sz w:val="24"/>
          <w:szCs w:val="24"/>
          <w:lang w:val="es-US"/>
        </w:rPr>
        <w:t>3</w:t>
      </w:r>
      <w:r w:rsidR="00AF58F5" w:rsidRPr="003A40E6">
        <w:rPr>
          <w:rFonts w:ascii="Times New Roman" w:hAnsi="Times New Roman" w:cs="Times New Roman"/>
          <w:sz w:val="24"/>
          <w:szCs w:val="24"/>
          <w:lang w:val="es-US"/>
        </w:rPr>
        <w:t>% (</w:t>
      </w:r>
      <w:r w:rsidR="00ED3A03" w:rsidRPr="003A40E6">
        <w:rPr>
          <w:rFonts w:ascii="Times New Roman" w:hAnsi="Times New Roman" w:cs="Times New Roman"/>
          <w:sz w:val="24"/>
          <w:szCs w:val="24"/>
          <w:lang w:val="es-US"/>
        </w:rPr>
        <w:t>11</w:t>
      </w:r>
      <w:r w:rsidR="00AF58F5" w:rsidRPr="003A40E6">
        <w:rPr>
          <w:rFonts w:ascii="Times New Roman" w:hAnsi="Times New Roman" w:cs="Times New Roman"/>
          <w:sz w:val="24"/>
          <w:szCs w:val="24"/>
          <w:lang w:val="es-US"/>
        </w:rPr>
        <w:t xml:space="preserve"> noticias)</w:t>
      </w:r>
      <w:r w:rsidR="00AF58F5">
        <w:rPr>
          <w:rFonts w:ascii="Times New Roman" w:hAnsi="Times New Roman" w:cs="Times New Roman"/>
          <w:sz w:val="24"/>
          <w:szCs w:val="24"/>
          <w:lang w:val="es-US"/>
        </w:rPr>
        <w:t xml:space="preserve">. Por otra parte, </w:t>
      </w:r>
      <w:r w:rsidR="005552C7">
        <w:rPr>
          <w:rFonts w:ascii="Times New Roman" w:hAnsi="Times New Roman" w:cs="Times New Roman"/>
          <w:sz w:val="24"/>
          <w:szCs w:val="24"/>
          <w:lang w:val="es-US"/>
        </w:rPr>
        <w:t>el tipo de titulares técnicos no tuvo protagonismo en este análisis. Sin embargo, los titulares sensacionalistas alcanzaron un</w:t>
      </w:r>
      <w:r w:rsidR="00AF58F5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AF58F5" w:rsidRPr="003A40E6">
        <w:rPr>
          <w:rFonts w:ascii="Times New Roman" w:hAnsi="Times New Roman" w:cs="Times New Roman"/>
          <w:sz w:val="24"/>
          <w:szCs w:val="24"/>
          <w:lang w:val="es-US"/>
        </w:rPr>
        <w:t>1</w:t>
      </w:r>
      <w:r w:rsidR="007C43E7" w:rsidRPr="003A40E6">
        <w:rPr>
          <w:rFonts w:ascii="Times New Roman" w:hAnsi="Times New Roman" w:cs="Times New Roman"/>
          <w:sz w:val="24"/>
          <w:szCs w:val="24"/>
          <w:lang w:val="es-US"/>
        </w:rPr>
        <w:t>1</w:t>
      </w:r>
      <w:r w:rsidR="00AF58F5" w:rsidRPr="003A40E6">
        <w:rPr>
          <w:rFonts w:ascii="Times New Roman" w:hAnsi="Times New Roman" w:cs="Times New Roman"/>
          <w:sz w:val="24"/>
          <w:szCs w:val="24"/>
          <w:lang w:val="es-US"/>
        </w:rPr>
        <w:t>,</w:t>
      </w:r>
      <w:r w:rsidR="007C43E7" w:rsidRPr="003A40E6">
        <w:rPr>
          <w:rFonts w:ascii="Times New Roman" w:hAnsi="Times New Roman" w:cs="Times New Roman"/>
          <w:sz w:val="24"/>
          <w:szCs w:val="24"/>
          <w:lang w:val="es-US"/>
        </w:rPr>
        <w:t>1</w:t>
      </w:r>
      <w:r w:rsidR="00AF58F5" w:rsidRPr="003A40E6">
        <w:rPr>
          <w:rFonts w:ascii="Times New Roman" w:hAnsi="Times New Roman" w:cs="Times New Roman"/>
          <w:sz w:val="24"/>
          <w:szCs w:val="24"/>
          <w:lang w:val="es-US"/>
        </w:rPr>
        <w:t>% (</w:t>
      </w:r>
      <w:r w:rsidR="00ED3A03" w:rsidRPr="003A40E6">
        <w:rPr>
          <w:rFonts w:ascii="Times New Roman" w:hAnsi="Times New Roman" w:cs="Times New Roman"/>
          <w:sz w:val="24"/>
          <w:szCs w:val="24"/>
          <w:lang w:val="es-US"/>
        </w:rPr>
        <w:t xml:space="preserve">8 </w:t>
      </w:r>
      <w:r w:rsidR="00AF58F5" w:rsidRPr="003A40E6">
        <w:rPr>
          <w:rFonts w:ascii="Times New Roman" w:hAnsi="Times New Roman" w:cs="Times New Roman"/>
          <w:sz w:val="24"/>
          <w:szCs w:val="24"/>
          <w:lang w:val="es-US"/>
        </w:rPr>
        <w:t>noticias).</w:t>
      </w:r>
      <w:r w:rsidR="00AF58F5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36B30BB2" w14:textId="4C0364D9" w:rsidR="00AF58F5" w:rsidRDefault="007C43E7" w:rsidP="00AF5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noProof/>
          <w:lang w:val="es-US"/>
        </w:rPr>
        <w:drawing>
          <wp:inline distT="0" distB="0" distL="0" distR="0" wp14:anchorId="42F74038" wp14:editId="06409D83">
            <wp:extent cx="5612130" cy="3448685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4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CA891" w14:textId="6A0D982F" w:rsidR="005552C7" w:rsidRDefault="005552C7" w:rsidP="00AF5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En este análisis, pese al aumento en número de noticias analizadas</w:t>
      </w:r>
      <w:r w:rsidR="00277083">
        <w:rPr>
          <w:rFonts w:ascii="Times New Roman" w:hAnsi="Times New Roman" w:cs="Times New Roman"/>
          <w:sz w:val="24"/>
          <w:szCs w:val="24"/>
          <w:lang w:val="es-US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s-US"/>
        </w:rPr>
        <w:t>no se detectaron cambios abruptos en el tipo de titular frente al análisis anterior.</w:t>
      </w:r>
      <w:r w:rsidR="00AF58F5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0DD4776C" w14:textId="4948ACA9" w:rsidR="00AF58F5" w:rsidRDefault="005552C7" w:rsidP="00AF5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lastRenderedPageBreak/>
        <w:t>Por otra parte,</w:t>
      </w:r>
      <w:r w:rsidR="001A729B">
        <w:rPr>
          <w:rFonts w:ascii="Times New Roman" w:hAnsi="Times New Roman" w:cs="Times New Roman"/>
          <w:sz w:val="24"/>
          <w:szCs w:val="24"/>
          <w:lang w:val="es-US"/>
        </w:rPr>
        <w:t xml:space="preserve"> en las 72 noticias se hallaron 79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1A729B">
        <w:rPr>
          <w:rFonts w:ascii="Times New Roman" w:hAnsi="Times New Roman" w:cs="Times New Roman"/>
          <w:sz w:val="24"/>
          <w:szCs w:val="24"/>
          <w:lang w:val="es-US"/>
        </w:rPr>
        <w:t>fuentes, y esto es debido a que algunas noticias presentan más de un tipo de fuente. L</w:t>
      </w:r>
      <w:r w:rsidR="00AF58F5">
        <w:rPr>
          <w:rFonts w:ascii="Times New Roman" w:hAnsi="Times New Roman" w:cs="Times New Roman"/>
          <w:sz w:val="24"/>
          <w:szCs w:val="24"/>
          <w:lang w:val="es-US"/>
        </w:rPr>
        <w:t xml:space="preserve">os </w:t>
      </w:r>
      <w:r w:rsidR="001A729B">
        <w:rPr>
          <w:rFonts w:ascii="Times New Roman" w:hAnsi="Times New Roman" w:cs="Times New Roman"/>
          <w:sz w:val="24"/>
          <w:szCs w:val="24"/>
          <w:lang w:val="es-US"/>
        </w:rPr>
        <w:t>tipos se fuentes se mantuvieron en el mismo nivel de porcentaje, pues sigue predominando la fuente oficial con una aparición en 43 noticias (55%)</w:t>
      </w:r>
      <w:r w:rsidR="000C3A8C">
        <w:rPr>
          <w:rFonts w:ascii="Times New Roman" w:hAnsi="Times New Roman" w:cs="Times New Roman"/>
          <w:sz w:val="24"/>
          <w:szCs w:val="24"/>
          <w:lang w:val="es-US"/>
        </w:rPr>
        <w:t>. La fuente ciudadana tuvo 5 noticias</w:t>
      </w:r>
      <w:r w:rsidR="00FC4FB9">
        <w:rPr>
          <w:rFonts w:ascii="Times New Roman" w:hAnsi="Times New Roman" w:cs="Times New Roman"/>
          <w:sz w:val="24"/>
          <w:szCs w:val="24"/>
          <w:lang w:val="es-US"/>
        </w:rPr>
        <w:t xml:space="preserve"> (</w:t>
      </w:r>
      <w:r w:rsidR="000C3A8C">
        <w:rPr>
          <w:rFonts w:ascii="Times New Roman" w:hAnsi="Times New Roman" w:cs="Times New Roman"/>
          <w:sz w:val="24"/>
          <w:szCs w:val="24"/>
          <w:lang w:val="es-US"/>
        </w:rPr>
        <w:t>6</w:t>
      </w:r>
      <w:r w:rsidR="00FC4FB9">
        <w:rPr>
          <w:rFonts w:ascii="Times New Roman" w:hAnsi="Times New Roman" w:cs="Times New Roman"/>
          <w:sz w:val="24"/>
          <w:szCs w:val="24"/>
          <w:lang w:val="es-US"/>
        </w:rPr>
        <w:t>%)</w:t>
      </w:r>
      <w:r w:rsidR="00AF58F5">
        <w:rPr>
          <w:rFonts w:ascii="Times New Roman" w:hAnsi="Times New Roman" w:cs="Times New Roman"/>
          <w:sz w:val="24"/>
          <w:szCs w:val="24"/>
          <w:lang w:val="es-US"/>
        </w:rPr>
        <w:t>, experto</w:t>
      </w:r>
      <w:r w:rsidR="000C3A8C">
        <w:rPr>
          <w:rFonts w:ascii="Times New Roman" w:hAnsi="Times New Roman" w:cs="Times New Roman"/>
          <w:sz w:val="24"/>
          <w:szCs w:val="24"/>
          <w:lang w:val="es-US"/>
        </w:rPr>
        <w:t xml:space="preserve"> 8</w:t>
      </w:r>
      <w:r w:rsidR="00FC4FB9">
        <w:rPr>
          <w:rFonts w:ascii="Times New Roman" w:hAnsi="Times New Roman" w:cs="Times New Roman"/>
          <w:sz w:val="24"/>
          <w:szCs w:val="24"/>
          <w:lang w:val="es-US"/>
        </w:rPr>
        <w:t xml:space="preserve"> (</w:t>
      </w:r>
      <w:r w:rsidR="000C3A8C">
        <w:rPr>
          <w:rFonts w:ascii="Times New Roman" w:hAnsi="Times New Roman" w:cs="Times New Roman"/>
          <w:sz w:val="24"/>
          <w:szCs w:val="24"/>
          <w:lang w:val="es-US"/>
        </w:rPr>
        <w:t>10</w:t>
      </w:r>
      <w:r w:rsidR="00FC4FB9">
        <w:rPr>
          <w:rFonts w:ascii="Times New Roman" w:hAnsi="Times New Roman" w:cs="Times New Roman"/>
          <w:sz w:val="24"/>
          <w:szCs w:val="24"/>
          <w:lang w:val="es-US"/>
        </w:rPr>
        <w:t>%)</w:t>
      </w:r>
      <w:r w:rsidR="00AF58F5">
        <w:rPr>
          <w:rFonts w:ascii="Times New Roman" w:hAnsi="Times New Roman" w:cs="Times New Roman"/>
          <w:sz w:val="24"/>
          <w:szCs w:val="24"/>
          <w:lang w:val="es-US"/>
        </w:rPr>
        <w:t>, afectado</w:t>
      </w:r>
      <w:r w:rsidR="000C3A8C">
        <w:rPr>
          <w:rFonts w:ascii="Times New Roman" w:hAnsi="Times New Roman" w:cs="Times New Roman"/>
          <w:sz w:val="24"/>
          <w:szCs w:val="24"/>
          <w:lang w:val="es-US"/>
        </w:rPr>
        <w:t xml:space="preserve"> 11</w:t>
      </w:r>
      <w:r w:rsidR="00FC4FB9">
        <w:rPr>
          <w:rFonts w:ascii="Times New Roman" w:hAnsi="Times New Roman" w:cs="Times New Roman"/>
          <w:sz w:val="24"/>
          <w:szCs w:val="24"/>
          <w:lang w:val="es-US"/>
        </w:rPr>
        <w:t xml:space="preserve"> (1</w:t>
      </w:r>
      <w:r w:rsidR="000C3A8C">
        <w:rPr>
          <w:rFonts w:ascii="Times New Roman" w:hAnsi="Times New Roman" w:cs="Times New Roman"/>
          <w:sz w:val="24"/>
          <w:szCs w:val="24"/>
          <w:lang w:val="es-US"/>
        </w:rPr>
        <w:t>4</w:t>
      </w:r>
      <w:r w:rsidR="00FC4FB9">
        <w:rPr>
          <w:rFonts w:ascii="Times New Roman" w:hAnsi="Times New Roman" w:cs="Times New Roman"/>
          <w:sz w:val="24"/>
          <w:szCs w:val="24"/>
          <w:lang w:val="es-US"/>
        </w:rPr>
        <w:t>%)</w:t>
      </w:r>
      <w:r w:rsidR="00AF58F5">
        <w:rPr>
          <w:rFonts w:ascii="Times New Roman" w:hAnsi="Times New Roman" w:cs="Times New Roman"/>
          <w:sz w:val="24"/>
          <w:szCs w:val="24"/>
          <w:lang w:val="es-US"/>
        </w:rPr>
        <w:t>, y 5 sin fuente</w:t>
      </w:r>
      <w:r w:rsidR="000C3A8C">
        <w:rPr>
          <w:rFonts w:ascii="Times New Roman" w:hAnsi="Times New Roman" w:cs="Times New Roman"/>
          <w:sz w:val="24"/>
          <w:szCs w:val="24"/>
          <w:lang w:val="es-US"/>
        </w:rPr>
        <w:t xml:space="preserve"> 12</w:t>
      </w:r>
      <w:r w:rsidR="00FC4FB9">
        <w:rPr>
          <w:rFonts w:ascii="Times New Roman" w:hAnsi="Times New Roman" w:cs="Times New Roman"/>
          <w:sz w:val="24"/>
          <w:szCs w:val="24"/>
          <w:lang w:val="es-US"/>
        </w:rPr>
        <w:t xml:space="preserve"> (</w:t>
      </w:r>
      <w:r w:rsidR="000C3A8C">
        <w:rPr>
          <w:rFonts w:ascii="Times New Roman" w:hAnsi="Times New Roman" w:cs="Times New Roman"/>
          <w:sz w:val="24"/>
          <w:szCs w:val="24"/>
          <w:lang w:val="es-US"/>
        </w:rPr>
        <w:t>15</w:t>
      </w:r>
      <w:r w:rsidR="00FC4FB9">
        <w:rPr>
          <w:rFonts w:ascii="Times New Roman" w:hAnsi="Times New Roman" w:cs="Times New Roman"/>
          <w:sz w:val="24"/>
          <w:szCs w:val="24"/>
          <w:lang w:val="es-US"/>
        </w:rPr>
        <w:t>%)</w:t>
      </w:r>
      <w:r w:rsidR="00AF58F5">
        <w:rPr>
          <w:rFonts w:ascii="Times New Roman" w:hAnsi="Times New Roman" w:cs="Times New Roman"/>
          <w:sz w:val="24"/>
          <w:szCs w:val="24"/>
          <w:lang w:val="es-US"/>
        </w:rPr>
        <w:t>.</w:t>
      </w:r>
    </w:p>
    <w:p w14:paraId="2AF60FDA" w14:textId="4F37297B" w:rsidR="00AF58F5" w:rsidRPr="00FF7AE6" w:rsidRDefault="00FF7AE6" w:rsidP="00AF5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noProof/>
        </w:rPr>
        <w:drawing>
          <wp:inline distT="0" distB="0" distL="0" distR="0" wp14:anchorId="123F2522" wp14:editId="37DAD2B7">
            <wp:extent cx="5486400" cy="3343643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333" t="28979" r="29279" b="27241"/>
                    <a:stretch/>
                  </pic:blipFill>
                  <pic:spPr bwMode="auto">
                    <a:xfrm>
                      <a:off x="0" y="0"/>
                      <a:ext cx="5514635" cy="3360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CAD8B7" w14:textId="3EF288AF" w:rsidR="00AF58F5" w:rsidRDefault="00AF58F5" w:rsidP="00AF5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En el postulado del sesgo, se identificó </w:t>
      </w:r>
      <w:r w:rsidR="000C3A8C">
        <w:rPr>
          <w:rFonts w:ascii="Times New Roman" w:hAnsi="Times New Roman" w:cs="Times New Roman"/>
          <w:sz w:val="24"/>
          <w:szCs w:val="24"/>
          <w:lang w:val="es-US"/>
        </w:rPr>
        <w:t>que los porcentajes y el número de noticias continuaban teniendo similitud.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0C3A8C">
        <w:rPr>
          <w:rFonts w:ascii="Times New Roman" w:hAnsi="Times New Roman" w:cs="Times New Roman"/>
          <w:sz w:val="24"/>
          <w:szCs w:val="24"/>
          <w:lang w:val="es-US"/>
        </w:rPr>
        <w:t>El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sesgo negativo </w:t>
      </w:r>
      <w:r w:rsidR="000C3A8C">
        <w:rPr>
          <w:rFonts w:ascii="Times New Roman" w:hAnsi="Times New Roman" w:cs="Times New Roman"/>
          <w:sz w:val="24"/>
          <w:szCs w:val="24"/>
          <w:lang w:val="es-US"/>
        </w:rPr>
        <w:t xml:space="preserve">estuvo presente en 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 </w:t>
      </w:r>
      <w:r w:rsidR="00ED3A03" w:rsidRPr="003A40E6">
        <w:rPr>
          <w:rFonts w:ascii="Times New Roman" w:hAnsi="Times New Roman" w:cs="Times New Roman"/>
          <w:sz w:val="24"/>
          <w:szCs w:val="24"/>
          <w:lang w:val="es-US"/>
        </w:rPr>
        <w:t>7</w:t>
      </w:r>
      <w:r w:rsidRPr="003A40E6">
        <w:rPr>
          <w:rFonts w:ascii="Times New Roman" w:hAnsi="Times New Roman" w:cs="Times New Roman"/>
          <w:sz w:val="24"/>
          <w:szCs w:val="24"/>
          <w:lang w:val="es-US"/>
        </w:rPr>
        <w:t xml:space="preserve"> noticias</w:t>
      </w:r>
      <w:r w:rsidR="003F1A71" w:rsidRPr="003A40E6">
        <w:rPr>
          <w:rFonts w:ascii="Times New Roman" w:hAnsi="Times New Roman" w:cs="Times New Roman"/>
          <w:sz w:val="24"/>
          <w:szCs w:val="24"/>
          <w:lang w:val="es-US"/>
        </w:rPr>
        <w:t xml:space="preserve"> (</w:t>
      </w:r>
      <w:r w:rsidR="00ED3A03" w:rsidRPr="003A40E6">
        <w:rPr>
          <w:rFonts w:ascii="Times New Roman" w:hAnsi="Times New Roman" w:cs="Times New Roman"/>
          <w:sz w:val="24"/>
          <w:szCs w:val="24"/>
          <w:lang w:val="es-US"/>
        </w:rPr>
        <w:t>9.7%</w:t>
      </w:r>
      <w:r w:rsidR="003F1A71" w:rsidRPr="003A40E6">
        <w:rPr>
          <w:rFonts w:ascii="Times New Roman" w:hAnsi="Times New Roman" w:cs="Times New Roman"/>
          <w:sz w:val="24"/>
          <w:szCs w:val="24"/>
          <w:lang w:val="es-US"/>
        </w:rPr>
        <w:t>)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y el sesgo positivo </w:t>
      </w:r>
      <w:r w:rsidR="00ED3A03" w:rsidRPr="003A40E6">
        <w:rPr>
          <w:rFonts w:ascii="Times New Roman" w:hAnsi="Times New Roman" w:cs="Times New Roman"/>
          <w:sz w:val="24"/>
          <w:szCs w:val="24"/>
          <w:lang w:val="es-US"/>
        </w:rPr>
        <w:t>en</w:t>
      </w:r>
      <w:r w:rsidRPr="003A40E6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ED3A03" w:rsidRPr="003A40E6">
        <w:rPr>
          <w:rFonts w:ascii="Times New Roman" w:hAnsi="Times New Roman" w:cs="Times New Roman"/>
          <w:sz w:val="24"/>
          <w:szCs w:val="24"/>
          <w:lang w:val="es-US"/>
        </w:rPr>
        <w:t>10 noticias</w:t>
      </w:r>
      <w:r w:rsidRPr="003A40E6">
        <w:rPr>
          <w:rFonts w:ascii="Times New Roman" w:hAnsi="Times New Roman" w:cs="Times New Roman"/>
          <w:sz w:val="24"/>
          <w:szCs w:val="24"/>
          <w:lang w:val="es-US"/>
        </w:rPr>
        <w:t xml:space="preserve"> (</w:t>
      </w:r>
      <w:r w:rsidR="00ED3A03" w:rsidRPr="003A40E6">
        <w:rPr>
          <w:rFonts w:ascii="Times New Roman" w:hAnsi="Times New Roman" w:cs="Times New Roman"/>
          <w:sz w:val="24"/>
          <w:szCs w:val="24"/>
          <w:lang w:val="es-US"/>
        </w:rPr>
        <w:t>13,9%</w:t>
      </w:r>
      <w:r w:rsidRPr="003A40E6">
        <w:rPr>
          <w:rFonts w:ascii="Times New Roman" w:hAnsi="Times New Roman" w:cs="Times New Roman"/>
          <w:sz w:val="24"/>
          <w:szCs w:val="24"/>
          <w:lang w:val="es-US"/>
        </w:rPr>
        <w:t xml:space="preserve"> noticias).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Este ascenso de produjo luego de las posiciones de los periodistas al informar noticias sobre orden público, social y medio ambiente. Como consecuencia de lo anterior, el sesgo neutro disminuyó y quedó con un porcentaje </w:t>
      </w:r>
      <w:r w:rsidRPr="003A40E6">
        <w:rPr>
          <w:rFonts w:ascii="Times New Roman" w:hAnsi="Times New Roman" w:cs="Times New Roman"/>
          <w:sz w:val="24"/>
          <w:szCs w:val="24"/>
          <w:lang w:val="es-US"/>
        </w:rPr>
        <w:t>equivalente a 7</w:t>
      </w:r>
      <w:r w:rsidR="00ED3A03" w:rsidRPr="003A40E6">
        <w:rPr>
          <w:rFonts w:ascii="Times New Roman" w:hAnsi="Times New Roman" w:cs="Times New Roman"/>
          <w:sz w:val="24"/>
          <w:szCs w:val="24"/>
          <w:lang w:val="es-US"/>
        </w:rPr>
        <w:t xml:space="preserve">6,4 </w:t>
      </w:r>
      <w:r w:rsidRPr="003A40E6">
        <w:rPr>
          <w:rFonts w:ascii="Times New Roman" w:hAnsi="Times New Roman" w:cs="Times New Roman"/>
          <w:sz w:val="24"/>
          <w:szCs w:val="24"/>
          <w:lang w:val="es-US"/>
        </w:rPr>
        <w:t>% (</w:t>
      </w:r>
      <w:r w:rsidR="00ED3A03" w:rsidRPr="003A40E6">
        <w:rPr>
          <w:rFonts w:ascii="Times New Roman" w:hAnsi="Times New Roman" w:cs="Times New Roman"/>
          <w:sz w:val="24"/>
          <w:szCs w:val="24"/>
          <w:lang w:val="es-US"/>
        </w:rPr>
        <w:t>5</w:t>
      </w:r>
      <w:r w:rsidRPr="003A40E6">
        <w:rPr>
          <w:rFonts w:ascii="Times New Roman" w:hAnsi="Times New Roman" w:cs="Times New Roman"/>
          <w:sz w:val="24"/>
          <w:szCs w:val="24"/>
          <w:lang w:val="es-US"/>
        </w:rPr>
        <w:t>5 noticias).</w:t>
      </w:r>
    </w:p>
    <w:p w14:paraId="4CE8B900" w14:textId="038A90A5" w:rsidR="00AF58F5" w:rsidRDefault="00ED3A03" w:rsidP="00AF5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noProof/>
          <w:lang w:val="es-US"/>
        </w:rPr>
        <w:lastRenderedPageBreak/>
        <w:drawing>
          <wp:inline distT="0" distB="0" distL="0" distR="0" wp14:anchorId="41D23B83" wp14:editId="4B7B9D0A">
            <wp:extent cx="5126477" cy="3197233"/>
            <wp:effectExtent l="0" t="0" r="0" b="31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857" cy="32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E0AA5" w14:textId="02168916" w:rsidR="00AF58F5" w:rsidRDefault="00AF58F5" w:rsidP="00AF5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En tanto a fotografías, el periódico regional Vanguardia</w:t>
      </w:r>
      <w:r w:rsidR="00E63AC0">
        <w:rPr>
          <w:rFonts w:ascii="Times New Roman" w:hAnsi="Times New Roman" w:cs="Times New Roman"/>
          <w:sz w:val="24"/>
          <w:szCs w:val="24"/>
          <w:lang w:val="es-US"/>
        </w:rPr>
        <w:t xml:space="preserve"> continúa presentando en sus noticias </w:t>
      </w:r>
      <w:r w:rsidR="0096676C">
        <w:rPr>
          <w:rFonts w:ascii="Times New Roman" w:hAnsi="Times New Roman" w:cs="Times New Roman"/>
          <w:sz w:val="24"/>
          <w:szCs w:val="24"/>
          <w:lang w:val="es-US"/>
        </w:rPr>
        <w:t>fotografía</w:t>
      </w:r>
      <w:r w:rsidR="00E63AC0">
        <w:rPr>
          <w:rFonts w:ascii="Times New Roman" w:hAnsi="Times New Roman" w:cs="Times New Roman"/>
          <w:sz w:val="24"/>
          <w:szCs w:val="24"/>
          <w:lang w:val="es-US"/>
        </w:rPr>
        <w:t>s de archivo en 39 noticias (54,2%)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. </w:t>
      </w:r>
      <w:r w:rsidR="00E63AC0">
        <w:rPr>
          <w:rFonts w:ascii="Times New Roman" w:hAnsi="Times New Roman" w:cs="Times New Roman"/>
          <w:sz w:val="24"/>
          <w:szCs w:val="24"/>
          <w:lang w:val="es-US"/>
        </w:rPr>
        <w:t>Mientras que las imágenes del día son visibles en 33 noticias (45,8%)</w:t>
      </w:r>
      <w:r>
        <w:rPr>
          <w:rFonts w:ascii="Times New Roman" w:hAnsi="Times New Roman" w:cs="Times New Roman"/>
          <w:sz w:val="24"/>
          <w:szCs w:val="24"/>
          <w:lang w:val="es-US"/>
        </w:rPr>
        <w:t>.</w:t>
      </w:r>
      <w:r w:rsidR="0096676C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E63AC0">
        <w:rPr>
          <w:rFonts w:ascii="Times New Roman" w:hAnsi="Times New Roman" w:cs="Times New Roman"/>
          <w:sz w:val="24"/>
          <w:szCs w:val="24"/>
          <w:lang w:val="es-US"/>
        </w:rPr>
        <w:t xml:space="preserve">Al igual que en el reporte anterior las imágenes de archivo siguen predominando a la hora de </w:t>
      </w:r>
      <w:r w:rsidR="0096676C">
        <w:rPr>
          <w:rFonts w:ascii="Times New Roman" w:hAnsi="Times New Roman" w:cs="Times New Roman"/>
          <w:sz w:val="24"/>
          <w:szCs w:val="24"/>
          <w:lang w:val="es-US"/>
        </w:rPr>
        <w:t xml:space="preserve">la publicación de noticias del periódico en la sección Bucaramanga. </w:t>
      </w:r>
    </w:p>
    <w:p w14:paraId="10BB2706" w14:textId="5E68924E" w:rsidR="00AF58F5" w:rsidRDefault="00E63AC0" w:rsidP="00AF5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noProof/>
          <w:lang w:val="es-US"/>
        </w:rPr>
        <w:drawing>
          <wp:inline distT="0" distB="0" distL="0" distR="0" wp14:anchorId="23FAAB05" wp14:editId="413E468E">
            <wp:extent cx="4815192" cy="3003093"/>
            <wp:effectExtent l="0" t="0" r="5080" b="698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301" cy="300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4C4CD" w14:textId="617ED3BF" w:rsidR="00184374" w:rsidRPr="00184374" w:rsidRDefault="0096676C" w:rsidP="00184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lastRenderedPageBreak/>
        <w:t>En tanto al tipo de fotografía predominan curiosamente las ilustrativas</w:t>
      </w:r>
      <w:r w:rsidR="00903DF5">
        <w:rPr>
          <w:rFonts w:ascii="Times New Roman" w:hAnsi="Times New Roman" w:cs="Times New Roman"/>
          <w:sz w:val="24"/>
          <w:szCs w:val="24"/>
          <w:lang w:val="es-US"/>
        </w:rPr>
        <w:t xml:space="preserve"> con un total de 45 noticias (62,5%)</w:t>
      </w:r>
      <w:r>
        <w:rPr>
          <w:rFonts w:ascii="Times New Roman" w:hAnsi="Times New Roman" w:cs="Times New Roman"/>
          <w:sz w:val="24"/>
          <w:szCs w:val="24"/>
          <w:lang w:val="es-US"/>
        </w:rPr>
        <w:t>, pese a que el periódico recurre frecuentemente a</w:t>
      </w:r>
      <w:r w:rsidR="00184374">
        <w:rPr>
          <w:rFonts w:ascii="Times New Roman" w:hAnsi="Times New Roman" w:cs="Times New Roman"/>
          <w:sz w:val="24"/>
          <w:szCs w:val="24"/>
          <w:lang w:val="es-US"/>
        </w:rPr>
        <w:t xml:space="preserve"> imágenes de archivo</w:t>
      </w:r>
      <w:r w:rsidR="00903DF5">
        <w:rPr>
          <w:rFonts w:ascii="Times New Roman" w:hAnsi="Times New Roman" w:cs="Times New Roman"/>
          <w:sz w:val="24"/>
          <w:szCs w:val="24"/>
          <w:lang w:val="es-US"/>
        </w:rPr>
        <w:t xml:space="preserve"> 27 (37,5)</w:t>
      </w:r>
      <w:r w:rsidR="00184374">
        <w:rPr>
          <w:rFonts w:ascii="Times New Roman" w:hAnsi="Times New Roman" w:cs="Times New Roman"/>
          <w:sz w:val="24"/>
          <w:szCs w:val="24"/>
          <w:lang w:val="es-US"/>
        </w:rPr>
        <w:t xml:space="preserve">. Conforme al reporte anterior se destaca que la fotografía ilustrativa mantiene porcentajes similares y se destaca el esfuerzo del equipo periodístico por reflejar en las imágenes las acciones que representan las noticias y sus titulares. </w:t>
      </w:r>
    </w:p>
    <w:p w14:paraId="72021827" w14:textId="37249B23" w:rsidR="00274489" w:rsidRDefault="0096676C">
      <w:r>
        <w:rPr>
          <w:noProof/>
        </w:rPr>
        <w:drawing>
          <wp:inline distT="0" distB="0" distL="0" distR="0" wp14:anchorId="47A7B115" wp14:editId="06D77F5A">
            <wp:extent cx="5612130" cy="3500120"/>
            <wp:effectExtent l="0" t="0" r="7620" b="508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0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2BD6F" w14:textId="6483EA28" w:rsidR="003F5B39" w:rsidRDefault="003F5B39"/>
    <w:p w14:paraId="25633D23" w14:textId="6B2D3CD5" w:rsidR="003A40E6" w:rsidRPr="005B405A" w:rsidRDefault="003A40E6" w:rsidP="003A40E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5B405A">
        <w:rPr>
          <w:color w:val="000000"/>
        </w:rPr>
        <w:t xml:space="preserve">Conforme al análisis semiótico </w:t>
      </w:r>
      <w:r>
        <w:rPr>
          <w:color w:val="000000"/>
        </w:rPr>
        <w:t xml:space="preserve">hecho </w:t>
      </w:r>
      <w:r w:rsidRPr="005B405A">
        <w:rPr>
          <w:color w:val="000000"/>
        </w:rPr>
        <w:t xml:space="preserve">a las </w:t>
      </w:r>
      <w:r>
        <w:rPr>
          <w:color w:val="000000"/>
        </w:rPr>
        <w:t>72</w:t>
      </w:r>
      <w:r w:rsidRPr="005B405A">
        <w:rPr>
          <w:color w:val="000000"/>
        </w:rPr>
        <w:t xml:space="preserve"> noticias, se deduce que el medio regional transmite expectativa al lector, recurre frecuentemente a fuentes oficiales,</w:t>
      </w:r>
      <w:r>
        <w:rPr>
          <w:color w:val="000000"/>
        </w:rPr>
        <w:t xml:space="preserve"> así como a escuchar y tener en cuenta la opinión de la ciudadanía y en esta oportunidad también da lugar a las fuentes afectadas.</w:t>
      </w:r>
      <w:r w:rsidRPr="005B405A">
        <w:rPr>
          <w:color w:val="000000"/>
        </w:rPr>
        <w:t xml:space="preserve"> </w:t>
      </w:r>
      <w:r>
        <w:rPr>
          <w:color w:val="000000"/>
        </w:rPr>
        <w:t xml:space="preserve">El diario en este periodo de tiempo ha incurrido levemente en los sesgos negativo y positivo. </w:t>
      </w:r>
      <w:r w:rsidRPr="005B405A">
        <w:rPr>
          <w:color w:val="000000"/>
        </w:rPr>
        <w:t xml:space="preserve"> </w:t>
      </w:r>
      <w:r>
        <w:rPr>
          <w:color w:val="000000"/>
        </w:rPr>
        <w:t>S</w:t>
      </w:r>
      <w:r w:rsidRPr="005B405A">
        <w:rPr>
          <w:color w:val="000000"/>
        </w:rPr>
        <w:t>us imágenes</w:t>
      </w:r>
      <w:r>
        <w:rPr>
          <w:color w:val="000000"/>
        </w:rPr>
        <w:t xml:space="preserve"> son mayormente de archivo, no obstante, su carácter predominante es el</w:t>
      </w:r>
      <w:r w:rsidRPr="005B405A">
        <w:rPr>
          <w:color w:val="000000"/>
        </w:rPr>
        <w:t xml:space="preserve"> ilustrati</w:t>
      </w:r>
      <w:r>
        <w:rPr>
          <w:color w:val="000000"/>
        </w:rPr>
        <w:t>vo</w:t>
      </w:r>
      <w:r w:rsidRPr="005B405A">
        <w:rPr>
          <w:color w:val="000000"/>
        </w:rPr>
        <w:t>.</w:t>
      </w:r>
    </w:p>
    <w:p w14:paraId="33BAEEAD" w14:textId="77777777" w:rsidR="003A40E6" w:rsidRDefault="003A40E6"/>
    <w:sectPr w:rsidR="003A40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F5"/>
    <w:rsid w:val="000C3A8C"/>
    <w:rsid w:val="00184374"/>
    <w:rsid w:val="001A729B"/>
    <w:rsid w:val="00277083"/>
    <w:rsid w:val="003A40E6"/>
    <w:rsid w:val="003F1A71"/>
    <w:rsid w:val="003F5B39"/>
    <w:rsid w:val="00413DD4"/>
    <w:rsid w:val="0041447C"/>
    <w:rsid w:val="005552C7"/>
    <w:rsid w:val="00585D19"/>
    <w:rsid w:val="007C43E7"/>
    <w:rsid w:val="008159F3"/>
    <w:rsid w:val="008F1F1E"/>
    <w:rsid w:val="00903DF5"/>
    <w:rsid w:val="0096676C"/>
    <w:rsid w:val="00AF58F5"/>
    <w:rsid w:val="00C64E87"/>
    <w:rsid w:val="00CE552C"/>
    <w:rsid w:val="00D4202E"/>
    <w:rsid w:val="00D7418F"/>
    <w:rsid w:val="00E63AC0"/>
    <w:rsid w:val="00ED3A03"/>
    <w:rsid w:val="00FC4FB9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C5A7D9"/>
  <w15:chartTrackingRefBased/>
  <w15:docId w15:val="{34A67B6E-388D-4F46-B96B-5EC1697B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8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JOHANNA DELGADO GUTIERREZ</dc:creator>
  <cp:keywords/>
  <dc:description/>
  <cp:lastModifiedBy>Microsoft Office User</cp:lastModifiedBy>
  <cp:revision>2</cp:revision>
  <dcterms:created xsi:type="dcterms:W3CDTF">2022-04-28T22:18:00Z</dcterms:created>
  <dcterms:modified xsi:type="dcterms:W3CDTF">2022-04-28T22:18:00Z</dcterms:modified>
</cp:coreProperties>
</file>