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B1E" w:rsidRPr="00605916" w:rsidRDefault="005A4B1E" w:rsidP="007B47E9">
      <w:pPr>
        <w:jc w:val="both"/>
        <w:rPr>
          <w:b/>
          <w:sz w:val="28"/>
          <w:szCs w:val="28"/>
          <w:lang w:val="es-CO"/>
        </w:rPr>
      </w:pPr>
      <w:r w:rsidRPr="00605916">
        <w:rPr>
          <w:b/>
          <w:sz w:val="28"/>
          <w:szCs w:val="28"/>
          <w:lang w:val="es-CO"/>
        </w:rPr>
        <w:t>Los ob</w:t>
      </w:r>
      <w:r w:rsidR="007B47E9" w:rsidRPr="00605916">
        <w:rPr>
          <w:b/>
          <w:sz w:val="28"/>
          <w:szCs w:val="28"/>
          <w:lang w:val="es-CO"/>
        </w:rPr>
        <w:t>servatorios de</w:t>
      </w:r>
      <w:r w:rsidR="00683C43" w:rsidRPr="00605916">
        <w:rPr>
          <w:b/>
          <w:sz w:val="28"/>
          <w:szCs w:val="28"/>
          <w:lang w:val="es-CO"/>
        </w:rPr>
        <w:t xml:space="preserve"> </w:t>
      </w:r>
      <w:r w:rsidR="007B47E9" w:rsidRPr="00605916">
        <w:rPr>
          <w:b/>
          <w:sz w:val="28"/>
          <w:szCs w:val="28"/>
          <w:lang w:val="es-CO"/>
        </w:rPr>
        <w:t>prensa como laboratorios para</w:t>
      </w:r>
      <w:r w:rsidRPr="00605916">
        <w:rPr>
          <w:b/>
          <w:sz w:val="28"/>
          <w:szCs w:val="28"/>
          <w:lang w:val="es-CO"/>
        </w:rPr>
        <w:t xml:space="preserve"> </w:t>
      </w:r>
      <w:r w:rsidR="00184D01" w:rsidRPr="00605916">
        <w:rPr>
          <w:b/>
          <w:sz w:val="28"/>
          <w:szCs w:val="28"/>
          <w:lang w:val="es-CO"/>
        </w:rPr>
        <w:t xml:space="preserve">el </w:t>
      </w:r>
      <w:r w:rsidRPr="00605916">
        <w:rPr>
          <w:b/>
          <w:sz w:val="28"/>
          <w:szCs w:val="28"/>
          <w:lang w:val="es-CO"/>
        </w:rPr>
        <w:t>meta</w:t>
      </w:r>
      <w:r w:rsidR="00CB1D13" w:rsidRPr="00605916">
        <w:rPr>
          <w:b/>
          <w:sz w:val="28"/>
          <w:szCs w:val="28"/>
          <w:lang w:val="es-CO"/>
        </w:rPr>
        <w:t xml:space="preserve">-chequeo </w:t>
      </w:r>
      <w:r w:rsidRPr="00605916">
        <w:rPr>
          <w:b/>
          <w:sz w:val="28"/>
          <w:szCs w:val="28"/>
          <w:lang w:val="es-CO"/>
        </w:rPr>
        <w:t>de noticias</w:t>
      </w:r>
      <w:bookmarkStart w:id="0" w:name="_GoBack"/>
      <w:bookmarkEnd w:id="0"/>
    </w:p>
    <w:p w:rsidR="005A4B1E" w:rsidRPr="00605916" w:rsidRDefault="005A4B1E" w:rsidP="007B47E9">
      <w:pPr>
        <w:jc w:val="both"/>
        <w:rPr>
          <w:i/>
          <w:lang w:val="es-CO"/>
        </w:rPr>
      </w:pPr>
      <w:r w:rsidRPr="00605916">
        <w:rPr>
          <w:i/>
          <w:lang w:val="es-CO"/>
        </w:rPr>
        <w:t xml:space="preserve">Carlos </w:t>
      </w:r>
      <w:r w:rsidR="00831926" w:rsidRPr="00605916">
        <w:rPr>
          <w:i/>
          <w:lang w:val="es-CO"/>
        </w:rPr>
        <w:t xml:space="preserve">Volkmer do </w:t>
      </w:r>
      <w:r w:rsidRPr="00605916">
        <w:rPr>
          <w:i/>
          <w:lang w:val="es-CO"/>
        </w:rPr>
        <w:t>Castilho, investigador brasileño</w:t>
      </w:r>
      <w:r w:rsidR="007B47E9" w:rsidRPr="00605916">
        <w:rPr>
          <w:i/>
          <w:lang w:val="es-CO"/>
        </w:rPr>
        <w:t xml:space="preserve"> asociado al Observatorio de Ética Periodística de la Universidad de Santa Catarina (Brasil)</w:t>
      </w:r>
      <w:r w:rsidRPr="00605916">
        <w:rPr>
          <w:i/>
          <w:lang w:val="es-CO"/>
        </w:rPr>
        <w:t xml:space="preserve"> </w:t>
      </w:r>
      <w:r w:rsidR="007B47E9" w:rsidRPr="00605916">
        <w:rPr>
          <w:i/>
          <w:lang w:val="es-CO"/>
        </w:rPr>
        <w:t>con post-</w:t>
      </w:r>
      <w:r w:rsidRPr="00605916">
        <w:rPr>
          <w:i/>
          <w:lang w:val="es-CO"/>
        </w:rPr>
        <w:t>doctorado en medios elec</w:t>
      </w:r>
      <w:r w:rsidR="00831926" w:rsidRPr="00605916">
        <w:rPr>
          <w:i/>
          <w:lang w:val="es-CO"/>
        </w:rPr>
        <w:t>trónicos</w:t>
      </w:r>
      <w:r w:rsidRPr="00605916">
        <w:rPr>
          <w:i/>
          <w:lang w:val="es-CO"/>
        </w:rPr>
        <w:t>.</w:t>
      </w:r>
    </w:p>
    <w:p w:rsidR="005A4B1E" w:rsidRPr="005A4B1E" w:rsidRDefault="005A4B1E" w:rsidP="007B47E9">
      <w:pPr>
        <w:jc w:val="both"/>
        <w:rPr>
          <w:lang w:val="es-CO"/>
        </w:rPr>
      </w:pPr>
      <w:r w:rsidRPr="005A4B1E">
        <w:rPr>
          <w:lang w:val="es-CO"/>
        </w:rPr>
        <w:t>En el momento dos fenómenos ganan relevancia en el campo de la observación crítica de la prensa: la redefinición de los procesos y objetivos de los observatorios, paralelamente al crecimiento de la omnipresencia de las fake news. El objetivo de este texto es explorar la posibilidad de que los observatorios de los medios también pasen a realizar un chequeo de los procesos de verificación de credibilidad de noticias, ejecutados por medios de comunicación y grupos de inves</w:t>
      </w:r>
      <w:r w:rsidR="00683C43">
        <w:rPr>
          <w:lang w:val="es-CO"/>
        </w:rPr>
        <w:t>tigación. En otras palabras, un meta</w:t>
      </w:r>
      <w:r w:rsidR="00683C43" w:rsidRPr="00683C43">
        <w:rPr>
          <w:i/>
          <w:lang w:val="es-CO"/>
        </w:rPr>
        <w:t xml:space="preserve"> fact checking</w:t>
      </w:r>
      <w:r w:rsidR="00683C43">
        <w:rPr>
          <w:lang w:val="es-CO"/>
        </w:rPr>
        <w:t xml:space="preserve">, o chequeador de los chequeos </w:t>
      </w:r>
      <w:r w:rsidRPr="005A4B1E">
        <w:rPr>
          <w:lang w:val="es-CO"/>
        </w:rPr>
        <w:t>de noticias.</w:t>
      </w:r>
    </w:p>
    <w:p w:rsidR="005A4B1E" w:rsidRPr="005A4B1E" w:rsidRDefault="005A4B1E" w:rsidP="007B47E9">
      <w:pPr>
        <w:jc w:val="both"/>
        <w:rPr>
          <w:lang w:val="es-CO"/>
        </w:rPr>
      </w:pPr>
      <w:r w:rsidRPr="005A4B1E">
        <w:rPr>
          <w:lang w:val="es-CO"/>
        </w:rPr>
        <w:t>La consolidación del proceso de digitalización y la globalización de la comunicación periodística vía internet</w:t>
      </w:r>
      <w:r w:rsidR="00C62B37">
        <w:rPr>
          <w:lang w:val="es-CO"/>
        </w:rPr>
        <w:t>,</w:t>
      </w:r>
      <w:r w:rsidRPr="005A4B1E">
        <w:rPr>
          <w:lang w:val="es-CO"/>
        </w:rPr>
        <w:t xml:space="preserve"> está llevando al límite la capacidad del periodismo convencional para atender las demandas de producción, procesamiento y diseminación de noticias. Además de las TIC</w:t>
      </w:r>
      <w:r w:rsidR="00081238">
        <w:rPr>
          <w:lang w:val="es-CO"/>
        </w:rPr>
        <w:t>,</w:t>
      </w:r>
      <w:r w:rsidRPr="005A4B1E">
        <w:rPr>
          <w:lang w:val="es-CO"/>
        </w:rPr>
        <w:t xml:space="preserve"> que habían precipitado un desfase en el modelo de negocios de la prensa tradicional, las redes sociales pasaron a ocupar un espacio cada vez </w:t>
      </w:r>
      <w:r w:rsidR="00C62B37">
        <w:rPr>
          <w:lang w:val="es-CO"/>
        </w:rPr>
        <w:t>mayor en el flujo</w:t>
      </w:r>
      <w:r w:rsidRPr="005A4B1E">
        <w:rPr>
          <w:lang w:val="es-CO"/>
        </w:rPr>
        <w:t xml:space="preserve"> de informaciones en todo el mundo.</w:t>
      </w:r>
    </w:p>
    <w:p w:rsidR="005A4B1E" w:rsidRPr="005A4B1E" w:rsidRDefault="005A4B1E" w:rsidP="007B47E9">
      <w:pPr>
        <w:jc w:val="both"/>
        <w:rPr>
          <w:lang w:val="es-CO"/>
        </w:rPr>
      </w:pPr>
      <w:r w:rsidRPr="005A4B1E">
        <w:rPr>
          <w:lang w:val="es-CO"/>
        </w:rPr>
        <w:t>Esta do</w:t>
      </w:r>
      <w:r w:rsidR="00081238">
        <w:rPr>
          <w:lang w:val="es-CO"/>
        </w:rPr>
        <w:t>ble presión sobre el periodismo, que</w:t>
      </w:r>
      <w:r w:rsidRPr="005A4B1E">
        <w:rPr>
          <w:lang w:val="es-CO"/>
        </w:rPr>
        <w:t xml:space="preserve"> </w:t>
      </w:r>
      <w:r w:rsidR="00C62B37">
        <w:rPr>
          <w:lang w:val="es-CO"/>
        </w:rPr>
        <w:t xml:space="preserve">por </w:t>
      </w:r>
      <w:r w:rsidRPr="005A4B1E">
        <w:rPr>
          <w:lang w:val="es-CO"/>
        </w:rPr>
        <w:t>una</w:t>
      </w:r>
      <w:r w:rsidR="00C62B37">
        <w:rPr>
          <w:lang w:val="es-CO"/>
        </w:rPr>
        <w:t xml:space="preserve"> parte</w:t>
      </w:r>
      <w:r w:rsidRPr="005A4B1E">
        <w:rPr>
          <w:lang w:val="es-CO"/>
        </w:rPr>
        <w:t xml:space="preserve"> limita la capacidad de atención empres</w:t>
      </w:r>
      <w:r w:rsidR="00C62B37">
        <w:rPr>
          <w:lang w:val="es-CO"/>
        </w:rPr>
        <w:t>arial de la demanda de noticias,</w:t>
      </w:r>
      <w:r w:rsidRPr="005A4B1E">
        <w:rPr>
          <w:lang w:val="es-CO"/>
        </w:rPr>
        <w:t xml:space="preserve"> y </w:t>
      </w:r>
      <w:r w:rsidR="00C62B37">
        <w:rPr>
          <w:lang w:val="es-CO"/>
        </w:rPr>
        <w:t xml:space="preserve">por </w:t>
      </w:r>
      <w:r w:rsidRPr="005A4B1E">
        <w:rPr>
          <w:lang w:val="es-CO"/>
        </w:rPr>
        <w:t>otra</w:t>
      </w:r>
      <w:r w:rsidR="00081238">
        <w:rPr>
          <w:lang w:val="es-CO"/>
        </w:rPr>
        <w:t>, amplía</w:t>
      </w:r>
      <w:r w:rsidRPr="005A4B1E">
        <w:rPr>
          <w:lang w:val="es-CO"/>
        </w:rPr>
        <w:t xml:space="preserve"> esta misma demanda a través de una vertiginosa inclusión de nuevos lectores, oyentes</w:t>
      </w:r>
      <w:r w:rsidR="00C62B37">
        <w:rPr>
          <w:lang w:val="es-CO"/>
        </w:rPr>
        <w:t>, telespectadores e internautas;</w:t>
      </w:r>
      <w:r w:rsidRPr="005A4B1E">
        <w:rPr>
          <w:lang w:val="es-CO"/>
        </w:rPr>
        <w:t xml:space="preserve"> </w:t>
      </w:r>
      <w:r w:rsidR="00C62B37">
        <w:rPr>
          <w:lang w:val="es-CO"/>
        </w:rPr>
        <w:t>conducen</w:t>
      </w:r>
      <w:r w:rsidRPr="005A4B1E">
        <w:rPr>
          <w:lang w:val="es-CO"/>
        </w:rPr>
        <w:t xml:space="preserve"> a la necesidad</w:t>
      </w:r>
      <w:r w:rsidR="00C62B37">
        <w:rPr>
          <w:lang w:val="es-CO"/>
        </w:rPr>
        <w:t xml:space="preserve"> imperiosa</w:t>
      </w:r>
      <w:r w:rsidRPr="005A4B1E">
        <w:rPr>
          <w:lang w:val="es-CO"/>
        </w:rPr>
        <w:t xml:space="preserve"> de una revisión radical </w:t>
      </w:r>
      <w:r w:rsidR="00081238">
        <w:rPr>
          <w:lang w:val="es-CO"/>
        </w:rPr>
        <w:t>en la</w:t>
      </w:r>
      <w:r w:rsidRPr="005A4B1E">
        <w:rPr>
          <w:lang w:val="es-CO"/>
        </w:rPr>
        <w:t>s rutinas, norm</w:t>
      </w:r>
      <w:r w:rsidR="00C62B37">
        <w:rPr>
          <w:lang w:val="es-CO"/>
        </w:rPr>
        <w:t>as y valores</w:t>
      </w:r>
      <w:r w:rsidR="00081238">
        <w:rPr>
          <w:lang w:val="es-CO"/>
        </w:rPr>
        <w:t xml:space="preserve"> del periodismo</w:t>
      </w:r>
      <w:r w:rsidR="00C62B37">
        <w:rPr>
          <w:lang w:val="es-CO"/>
        </w:rPr>
        <w:t>. El mayor problema</w:t>
      </w:r>
      <w:r w:rsidRPr="005A4B1E">
        <w:rPr>
          <w:lang w:val="es-CO"/>
        </w:rPr>
        <w:t xml:space="preserve"> es que esta necesidad surge justo en el momento en que son cada vez mayores los obstáculos materiales para viabilizar una reflexión sobre los rumbos de la actividad periodística en todo el mundo.</w:t>
      </w:r>
      <w:r w:rsidR="00081238">
        <w:rPr>
          <w:lang w:val="es-CO"/>
        </w:rPr>
        <w:t xml:space="preserve"> </w:t>
      </w:r>
      <w:r w:rsidRPr="005A4B1E">
        <w:rPr>
          <w:lang w:val="es-CO"/>
        </w:rPr>
        <w:t>Las empresas periodísticas apenas consiguen tiempo y recursos para buscar su supervivencia</w:t>
      </w:r>
      <w:r w:rsidR="00C62B37">
        <w:rPr>
          <w:lang w:val="es-CO"/>
        </w:rPr>
        <w:t>,</w:t>
      </w:r>
      <w:r w:rsidRPr="005A4B1E">
        <w:rPr>
          <w:lang w:val="es-CO"/>
        </w:rPr>
        <w:t xml:space="preserve"> mientras las universidades e instituciones de investigación sufren presiones financieras de todo tipo</w:t>
      </w:r>
      <w:r w:rsidR="00C62B37">
        <w:rPr>
          <w:lang w:val="es-CO"/>
        </w:rPr>
        <w:t>,</w:t>
      </w:r>
      <w:r w:rsidRPr="005A4B1E">
        <w:rPr>
          <w:lang w:val="es-CO"/>
        </w:rPr>
        <w:t xml:space="preserve"> lo que acaba reforzando la resistencia al cambio y </w:t>
      </w:r>
      <w:r w:rsidR="00C62B37">
        <w:rPr>
          <w:lang w:val="es-CO"/>
        </w:rPr>
        <w:t xml:space="preserve">a </w:t>
      </w:r>
      <w:r w:rsidRPr="005A4B1E">
        <w:rPr>
          <w:lang w:val="es-CO"/>
        </w:rPr>
        <w:t>la búsqueda de nuevos paradigmas.</w:t>
      </w:r>
    </w:p>
    <w:p w:rsidR="005A4B1E" w:rsidRPr="005A4B1E" w:rsidRDefault="005A4B1E" w:rsidP="007B47E9">
      <w:pPr>
        <w:jc w:val="both"/>
        <w:rPr>
          <w:lang w:val="es-CO"/>
        </w:rPr>
      </w:pPr>
      <w:r w:rsidRPr="005A4B1E">
        <w:rPr>
          <w:lang w:val="es-CO"/>
        </w:rPr>
        <w:t xml:space="preserve">En este contexto se insertan </w:t>
      </w:r>
      <w:r w:rsidR="00081238">
        <w:rPr>
          <w:lang w:val="es-CO"/>
        </w:rPr>
        <w:t>los observatorios de la prensa</w:t>
      </w:r>
      <w:r w:rsidR="00C62B37">
        <w:rPr>
          <w:lang w:val="es-CO"/>
        </w:rPr>
        <w:t xml:space="preserve"> como </w:t>
      </w:r>
      <w:r w:rsidRPr="005A4B1E">
        <w:rPr>
          <w:lang w:val="es-CO"/>
        </w:rPr>
        <w:t>instituciones que conquistaron una gran credibilidad</w:t>
      </w:r>
      <w:r w:rsidR="00081238">
        <w:rPr>
          <w:lang w:val="es-CO"/>
        </w:rPr>
        <w:t>,</w:t>
      </w:r>
      <w:r w:rsidRPr="005A4B1E">
        <w:rPr>
          <w:lang w:val="es-CO"/>
        </w:rPr>
        <w:t xml:space="preserve"> fruto del monitoreo crítico d</w:t>
      </w:r>
      <w:r w:rsidR="00C62B37">
        <w:rPr>
          <w:lang w:val="es-CO"/>
        </w:rPr>
        <w:t>e los medios en lo</w:t>
      </w:r>
      <w:r w:rsidR="00081238">
        <w:rPr>
          <w:lang w:val="es-CO"/>
        </w:rPr>
        <w:t>s tiempos anteriores a internet.</w:t>
      </w:r>
      <w:r w:rsidR="00C62B37">
        <w:rPr>
          <w:lang w:val="es-CO"/>
        </w:rPr>
        <w:t xml:space="preserve"> </w:t>
      </w:r>
      <w:r w:rsidR="00081238">
        <w:rPr>
          <w:lang w:val="es-CO"/>
        </w:rPr>
        <w:t>En aquel momento</w:t>
      </w:r>
      <w:r w:rsidRPr="005A4B1E">
        <w:rPr>
          <w:lang w:val="es-CO"/>
        </w:rPr>
        <w:t xml:space="preserve"> la concentración de los medios permitía un mínimo de seguimiento sistemático de los contenidos periodísticos publicados. Sin embargo, los c</w:t>
      </w:r>
      <w:r w:rsidR="00081238">
        <w:rPr>
          <w:lang w:val="es-CO"/>
        </w:rPr>
        <w:t>ambios en el ambiente mediático</w:t>
      </w:r>
      <w:r w:rsidRPr="005A4B1E">
        <w:rPr>
          <w:lang w:val="es-CO"/>
        </w:rPr>
        <w:t xml:space="preserve"> provocados por las nuevas tecnologías, generaron incertidumbres generalizadas en la prensa, colocando a los observatorios ante un dilema crucial: la crisis valoró el papel del monitoreo crítico pero al mismo tiempo</w:t>
      </w:r>
      <w:r w:rsidR="00081238">
        <w:rPr>
          <w:lang w:val="es-CO"/>
        </w:rPr>
        <w:t>,</w:t>
      </w:r>
      <w:r w:rsidRPr="005A4B1E">
        <w:rPr>
          <w:lang w:val="es-CO"/>
        </w:rPr>
        <w:t xml:space="preserve"> creó dificultades aún mayores para que los observatorios cumplan su función.</w:t>
      </w:r>
    </w:p>
    <w:p w:rsidR="007A28FC" w:rsidRDefault="005A4B1E" w:rsidP="007B47E9">
      <w:pPr>
        <w:jc w:val="both"/>
        <w:rPr>
          <w:lang w:val="es-CO"/>
        </w:rPr>
      </w:pPr>
      <w:r w:rsidRPr="005A4B1E">
        <w:rPr>
          <w:lang w:val="es-CO"/>
        </w:rPr>
        <w:t xml:space="preserve">Tanto el ejercicio cotidiano del periodismo en </w:t>
      </w:r>
      <w:r w:rsidR="00081238">
        <w:rPr>
          <w:lang w:val="es-CO"/>
        </w:rPr>
        <w:t xml:space="preserve">el </w:t>
      </w:r>
      <w:r w:rsidRPr="005A4B1E">
        <w:rPr>
          <w:lang w:val="es-CO"/>
        </w:rPr>
        <w:t>ambiente digital como la performance de los observatorios</w:t>
      </w:r>
      <w:r w:rsidR="00C62B37">
        <w:rPr>
          <w:lang w:val="es-CO"/>
        </w:rPr>
        <w:t>,</w:t>
      </w:r>
      <w:r w:rsidRPr="005A4B1E">
        <w:rPr>
          <w:lang w:val="es-CO"/>
        </w:rPr>
        <w:t xml:space="preserve"> se vieron drásticamente afectado</w:t>
      </w:r>
      <w:r w:rsidR="00C62B37">
        <w:rPr>
          <w:lang w:val="es-CO"/>
        </w:rPr>
        <w:t>s</w:t>
      </w:r>
      <w:r w:rsidRPr="005A4B1E">
        <w:rPr>
          <w:lang w:val="es-CO"/>
        </w:rPr>
        <w:t xml:space="preserve"> por la explosión del fenómeno de las noticias falsas</w:t>
      </w:r>
      <w:r w:rsidR="00081238">
        <w:rPr>
          <w:lang w:val="es-CO"/>
        </w:rPr>
        <w:t>. Estas a su vez son las</w:t>
      </w:r>
      <w:r w:rsidRPr="005A4B1E">
        <w:rPr>
          <w:lang w:val="es-CO"/>
        </w:rPr>
        <w:t xml:space="preserve"> responsables del agravamiento de la crisis de credibilidad pública en la prensa y </w:t>
      </w:r>
      <w:r w:rsidR="003A23E2">
        <w:rPr>
          <w:lang w:val="es-CO"/>
        </w:rPr>
        <w:t>d</w:t>
      </w:r>
      <w:r w:rsidRPr="005A4B1E">
        <w:rPr>
          <w:lang w:val="es-CO"/>
        </w:rPr>
        <w:t>el</w:t>
      </w:r>
      <w:r w:rsidR="003A23E2">
        <w:rPr>
          <w:lang w:val="es-CO"/>
        </w:rPr>
        <w:t xml:space="preserve"> propio ejercicio del</w:t>
      </w:r>
      <w:r w:rsidRPr="005A4B1E">
        <w:rPr>
          <w:lang w:val="es-CO"/>
        </w:rPr>
        <w:t xml:space="preserve"> periodismo. </w:t>
      </w:r>
      <w:r w:rsidR="007A28FC">
        <w:rPr>
          <w:lang w:val="es-CO"/>
        </w:rPr>
        <w:t xml:space="preserve">Intentando neutralizar esta situación crítica, más de 150 proyectos de chequeo de medios fueron lanzados por 40 países diferentes. Sin </w:t>
      </w:r>
      <w:r w:rsidR="007A28FC">
        <w:rPr>
          <w:lang w:val="es-CO"/>
        </w:rPr>
        <w:lastRenderedPageBreak/>
        <w:t xml:space="preserve">embargo, estos proyectos también se tornaron un tanto dudosos en la medida que fueron intervenidos por </w:t>
      </w:r>
      <w:r w:rsidR="007C461A">
        <w:rPr>
          <w:lang w:val="es-CO"/>
        </w:rPr>
        <w:t>líderes</w:t>
      </w:r>
      <w:r w:rsidR="007A28FC">
        <w:rPr>
          <w:lang w:val="es-CO"/>
        </w:rPr>
        <w:t xml:space="preserve"> políticos y movimientos ideológicos que politizaron el proceso de diseminación de las noticias falsas. </w:t>
      </w:r>
    </w:p>
    <w:p w:rsidR="005A4B1E" w:rsidRPr="005A4B1E" w:rsidRDefault="005A4B1E" w:rsidP="007B47E9">
      <w:pPr>
        <w:jc w:val="both"/>
        <w:rPr>
          <w:b/>
          <w:lang w:val="es-CO"/>
        </w:rPr>
      </w:pPr>
      <w:r w:rsidRPr="005A4B1E">
        <w:rPr>
          <w:b/>
          <w:lang w:val="es-CO"/>
        </w:rPr>
        <w:t>El dilema de la subjetividad en el chequeo</w:t>
      </w:r>
    </w:p>
    <w:p w:rsidR="005A4B1E" w:rsidRPr="005A4B1E" w:rsidRDefault="005A4B1E" w:rsidP="007B47E9">
      <w:pPr>
        <w:jc w:val="both"/>
        <w:rPr>
          <w:lang w:val="es-CO"/>
        </w:rPr>
      </w:pPr>
      <w:r w:rsidRPr="005A4B1E">
        <w:rPr>
          <w:lang w:val="es-CO"/>
        </w:rPr>
        <w:t xml:space="preserve">Con base en textos como el publicado por la organización no gubernamental norteamericana </w:t>
      </w:r>
      <w:hyperlink r:id="rId4" w:history="1">
        <w:r w:rsidRPr="00831926">
          <w:rPr>
            <w:rStyle w:val="Hipervnculo"/>
            <w:lang w:val="es-CO"/>
          </w:rPr>
          <w:t>Ballotpedia</w:t>
        </w:r>
      </w:hyperlink>
      <w:r w:rsidRPr="005A4B1E">
        <w:rPr>
          <w:lang w:val="es-CO"/>
        </w:rPr>
        <w:t xml:space="preserve"> (enciclopedia virtual de la política norteamericana / https://ballotpedia.org/The_methodologies_of_fact-checking) y en los datos incluidos en la </w:t>
      </w:r>
      <w:hyperlink r:id="rId5" w:history="1">
        <w:r w:rsidRPr="00831926">
          <w:rPr>
            <w:rStyle w:val="Hipervnculo"/>
            <w:lang w:val="es-CO"/>
          </w:rPr>
          <w:t>tesis de doctorado de Lucas Graves</w:t>
        </w:r>
      </w:hyperlink>
      <w:r w:rsidRPr="005A4B1E">
        <w:rPr>
          <w:lang w:val="es-CO"/>
        </w:rPr>
        <w:t xml:space="preserve"> (</w:t>
      </w:r>
      <w:r w:rsidR="003C78B8" w:rsidRPr="003C78B8">
        <w:rPr>
          <w:i/>
          <w:lang w:val="es-CO"/>
        </w:rPr>
        <w:t>Deciding what’s true: Fact checking journalism and the new ecology of news</w:t>
      </w:r>
      <w:r w:rsidR="003C78B8" w:rsidRPr="003C78B8">
        <w:rPr>
          <w:lang w:val="es-CO"/>
        </w:rPr>
        <w:t xml:space="preserve"> / </w:t>
      </w:r>
      <w:hyperlink r:id="rId6" w:history="1">
        <w:r w:rsidR="003C78B8" w:rsidRPr="003C78B8">
          <w:rPr>
            <w:rStyle w:val="Hipervnculo"/>
            <w:lang w:val="es-CO"/>
          </w:rPr>
          <w:t>https://doi.org/10.7916/D8XG9Z7C</w:t>
        </w:r>
      </w:hyperlink>
      <w:r w:rsidR="003C78B8">
        <w:rPr>
          <w:lang w:val="es-CO"/>
        </w:rPr>
        <w:t xml:space="preserve">) </w:t>
      </w:r>
      <w:r w:rsidRPr="005A4B1E">
        <w:rPr>
          <w:lang w:val="es-CO"/>
        </w:rPr>
        <w:t xml:space="preserve"> es posible concluir que el proceso de verificación de la veracidad de noticias utilizado por las principales organizaciones de facturación de Estados Unidos</w:t>
      </w:r>
      <w:r w:rsidR="003A23E2">
        <w:rPr>
          <w:lang w:val="es-CO"/>
        </w:rPr>
        <w:t>,</w:t>
      </w:r>
      <w:r w:rsidRPr="005A4B1E">
        <w:rPr>
          <w:lang w:val="es-CO"/>
        </w:rPr>
        <w:t xml:space="preserve"> se apoya en datos objetivos y en elecciones con grados variables de subjetividad. Las tres etapas más importantes del proceso de chequeo de noticias son:</w:t>
      </w:r>
      <w:r w:rsidR="003A23E2">
        <w:rPr>
          <w:lang w:val="es-CO"/>
        </w:rPr>
        <w:t xml:space="preserve"> la selección del material que será verificado,</w:t>
      </w:r>
      <w:r w:rsidRPr="005A4B1E">
        <w:rPr>
          <w:lang w:val="es-CO"/>
        </w:rPr>
        <w:t xml:space="preserve"> los procedimientos metodológicos utilizados en el cheque</w:t>
      </w:r>
      <w:r w:rsidR="003A23E2">
        <w:rPr>
          <w:lang w:val="es-CO"/>
        </w:rPr>
        <w:t>o</w:t>
      </w:r>
      <w:r w:rsidRPr="005A4B1E">
        <w:rPr>
          <w:lang w:val="es-CO"/>
        </w:rPr>
        <w:t xml:space="preserve"> y la evaluación de los niveles de credibilidad.</w:t>
      </w:r>
    </w:p>
    <w:p w:rsidR="005A4B1E" w:rsidRPr="005A4B1E" w:rsidRDefault="003A23E2" w:rsidP="007B47E9">
      <w:pPr>
        <w:jc w:val="both"/>
        <w:rPr>
          <w:lang w:val="es-CO"/>
        </w:rPr>
      </w:pPr>
      <w:r>
        <w:rPr>
          <w:lang w:val="es-CO"/>
        </w:rPr>
        <w:t>Dos de estas tres etapas</w:t>
      </w:r>
      <w:r w:rsidR="007C461A">
        <w:rPr>
          <w:lang w:val="es-CO"/>
        </w:rPr>
        <w:t>:</w:t>
      </w:r>
      <w:r w:rsidR="005A4B1E" w:rsidRPr="005A4B1E">
        <w:rPr>
          <w:lang w:val="es-CO"/>
        </w:rPr>
        <w:t xml:space="preserve"> selección y evaluación</w:t>
      </w:r>
      <w:r>
        <w:rPr>
          <w:lang w:val="es-CO"/>
        </w:rPr>
        <w:t>,</w:t>
      </w:r>
      <w:r w:rsidR="005A4B1E" w:rsidRPr="005A4B1E">
        <w:rPr>
          <w:lang w:val="es-CO"/>
        </w:rPr>
        <w:t xml:space="preserve"> incorporan un considerable volumen de acciones marcadas por la subjetividad inmanente a cada actor o agente involucrado en el proceso. Cualquier noticia, reportaje, fotografía o filmación periodística es fruto de la observación de un periodista o profesional de la comunicación. Por lo tanto, está condicionada por la experiencia, grado de información, historia personal, estado de</w:t>
      </w:r>
      <w:r w:rsidR="0071023E">
        <w:rPr>
          <w:lang w:val="es-CO"/>
        </w:rPr>
        <w:t>l</w:t>
      </w:r>
      <w:r w:rsidR="005A4B1E" w:rsidRPr="005A4B1E">
        <w:rPr>
          <w:lang w:val="es-CO"/>
        </w:rPr>
        <w:t xml:space="preserve"> espíritu y contexto del ambiente donde el profesional desarrolla su actividad. Estos elementos influyen en el contenido del producto informativo final.</w:t>
      </w:r>
    </w:p>
    <w:p w:rsidR="005A4B1E" w:rsidRPr="005A4B1E" w:rsidRDefault="005A4B1E" w:rsidP="007B47E9">
      <w:pPr>
        <w:jc w:val="both"/>
        <w:rPr>
          <w:lang w:val="es-CO"/>
        </w:rPr>
      </w:pPr>
      <w:r w:rsidRPr="005A4B1E">
        <w:rPr>
          <w:lang w:val="es-CO"/>
        </w:rPr>
        <w:t xml:space="preserve">La International Fact Checking Network, una organización vinculada al Instituto Poynter de Estados Unidos, creó un </w:t>
      </w:r>
      <w:hyperlink r:id="rId7" w:history="1">
        <w:r w:rsidRPr="00831926">
          <w:rPr>
            <w:rStyle w:val="Hipervnculo"/>
            <w:lang w:val="es-CO"/>
          </w:rPr>
          <w:t>código de principios</w:t>
        </w:r>
      </w:hyperlink>
      <w:r w:rsidRPr="005A4B1E">
        <w:rPr>
          <w:lang w:val="es-CO"/>
        </w:rPr>
        <w:t xml:space="preserve"> para sus </w:t>
      </w:r>
      <w:hyperlink r:id="rId8" w:history="1">
        <w:r w:rsidRPr="00831926">
          <w:rPr>
            <w:rStyle w:val="Hipervnculo"/>
            <w:lang w:val="es-CO"/>
          </w:rPr>
          <w:t>61 asociados</w:t>
        </w:r>
      </w:hyperlink>
      <w:r w:rsidRPr="005A4B1E">
        <w:rPr>
          <w:lang w:val="es-CO"/>
        </w:rPr>
        <w:t>. El código prevé cinco compromisos del asociado: ausencia de vínc</w:t>
      </w:r>
      <w:r w:rsidR="003A23E2">
        <w:rPr>
          <w:lang w:val="es-CO"/>
        </w:rPr>
        <w:t xml:space="preserve">ulo político partidista, </w:t>
      </w:r>
      <w:r w:rsidRPr="005A4B1E">
        <w:rPr>
          <w:lang w:val="es-CO"/>
        </w:rPr>
        <w:t>transparencia de fuentes consultadas, identificación clara de los financiadores, metodología transparente y compromiso con la corrección de eventuales errores. La red no requiere un estándar único en materia de procedimientos metodológicos y cada asociado puede elegir el suyo.</w:t>
      </w:r>
    </w:p>
    <w:p w:rsidR="005A4B1E" w:rsidRPr="005A4B1E" w:rsidRDefault="005A4B1E" w:rsidP="007B47E9">
      <w:pPr>
        <w:jc w:val="both"/>
        <w:rPr>
          <w:lang w:val="es-CO"/>
        </w:rPr>
      </w:pPr>
      <w:r w:rsidRPr="005A4B1E">
        <w:rPr>
          <w:lang w:val="es-CO"/>
        </w:rPr>
        <w:t>Un análisis superficial de los procedimientos adoptados por tres organizaciones internacionales y dos nacionales de chequeo de hechos periodísticos</w:t>
      </w:r>
      <w:r w:rsidR="003A23E2">
        <w:rPr>
          <w:lang w:val="es-CO"/>
        </w:rPr>
        <w:t>, mostró que no hay</w:t>
      </w:r>
      <w:r w:rsidRPr="005A4B1E">
        <w:rPr>
          <w:lang w:val="es-CO"/>
        </w:rPr>
        <w:t xml:space="preserve"> unanimidad en la metodología seguida. El proyecto brasileño </w:t>
      </w:r>
      <w:hyperlink r:id="rId9" w:history="1">
        <w:r w:rsidR="00286328" w:rsidRPr="00831926">
          <w:rPr>
            <w:rStyle w:val="Hipervnculo"/>
            <w:lang w:val="es-CO"/>
          </w:rPr>
          <w:t>‘Aos Fatos’</w:t>
        </w:r>
      </w:hyperlink>
      <w:r w:rsidRPr="005A4B1E">
        <w:rPr>
          <w:lang w:val="es-CO"/>
        </w:rPr>
        <w:t xml:space="preserve"> sigue un procedimiento basado en </w:t>
      </w:r>
      <w:hyperlink r:id="rId10" w:history="1">
        <w:r w:rsidRPr="00831926">
          <w:rPr>
            <w:rStyle w:val="Hipervnculo"/>
            <w:lang w:val="es-CO"/>
          </w:rPr>
          <w:t xml:space="preserve">siete </w:t>
        </w:r>
        <w:r w:rsidR="0071023E" w:rsidRPr="00831926">
          <w:rPr>
            <w:rStyle w:val="Hipervnculo"/>
            <w:lang w:val="es-CO"/>
          </w:rPr>
          <w:t>etapas</w:t>
        </w:r>
      </w:hyperlink>
      <w:r w:rsidR="0071023E">
        <w:rPr>
          <w:lang w:val="es-CO"/>
        </w:rPr>
        <w:t xml:space="preserve"> para evaluar una noticia</w:t>
      </w:r>
      <w:r w:rsidRPr="005A4B1E">
        <w:rPr>
          <w:lang w:val="es-CO"/>
        </w:rPr>
        <w:t xml:space="preserve"> cuya confiabilidad se clasifica según siete categorías. El proyecto </w:t>
      </w:r>
      <w:hyperlink r:id="rId11" w:history="1">
        <w:r w:rsidR="00286328" w:rsidRPr="00831926">
          <w:rPr>
            <w:rStyle w:val="Hipervnculo"/>
            <w:lang w:val="es-CO"/>
          </w:rPr>
          <w:t>‘</w:t>
        </w:r>
        <w:r w:rsidRPr="00831926">
          <w:rPr>
            <w:rStyle w:val="Hipervnculo"/>
            <w:lang w:val="es-CO"/>
          </w:rPr>
          <w:t>Fact Check</w:t>
        </w:r>
        <w:r w:rsidR="00286328" w:rsidRPr="00831926">
          <w:rPr>
            <w:rStyle w:val="Hipervnculo"/>
            <w:lang w:val="es-CO"/>
          </w:rPr>
          <w:t>’</w:t>
        </w:r>
      </w:hyperlink>
      <w:r w:rsidRPr="005A4B1E">
        <w:rPr>
          <w:lang w:val="es-CO"/>
        </w:rPr>
        <w:t xml:space="preserve">, del Centro de Políticas Públicas Annenberg, de la Universidad de Pensilvania, Estados Unidos, adopta sólo </w:t>
      </w:r>
      <w:hyperlink r:id="rId12" w:history="1">
        <w:r w:rsidRPr="00831926">
          <w:rPr>
            <w:rStyle w:val="Hipervnculo"/>
            <w:lang w:val="es-CO"/>
          </w:rPr>
          <w:t xml:space="preserve">cinco etapas en </w:t>
        </w:r>
        <w:r w:rsidR="0071023E" w:rsidRPr="00831926">
          <w:rPr>
            <w:rStyle w:val="Hipervnculo"/>
            <w:lang w:val="es-CO"/>
          </w:rPr>
          <w:t>el proceso de chequeo</w:t>
        </w:r>
      </w:hyperlink>
      <w:r w:rsidRPr="005A4B1E">
        <w:rPr>
          <w:lang w:val="es-CO"/>
        </w:rPr>
        <w:t xml:space="preserve">. </w:t>
      </w:r>
      <w:r w:rsidR="0071023E">
        <w:rPr>
          <w:lang w:val="es-CO"/>
        </w:rPr>
        <w:t>Es un trabajo muy riguroso y destacado dado que cada informe antes de ser divulgado</w:t>
      </w:r>
      <w:r w:rsidRPr="005A4B1E">
        <w:rPr>
          <w:lang w:val="es-CO"/>
        </w:rPr>
        <w:t xml:space="preserve"> pasa por las manos de cuatro revisores que analizan desde el criterio de selección </w:t>
      </w:r>
      <w:r w:rsidR="00286328">
        <w:rPr>
          <w:lang w:val="es-CO"/>
        </w:rPr>
        <w:t>de la noticia investigada,</w:t>
      </w:r>
      <w:r w:rsidRPr="005A4B1E">
        <w:rPr>
          <w:lang w:val="es-CO"/>
        </w:rPr>
        <w:t xml:space="preserve"> hasta el chequeo de la verificación de los hechos o datos analizados.</w:t>
      </w:r>
    </w:p>
    <w:p w:rsidR="005A4B1E" w:rsidRDefault="005A4B1E" w:rsidP="007B47E9">
      <w:pPr>
        <w:jc w:val="both"/>
        <w:rPr>
          <w:lang w:val="es-CO"/>
        </w:rPr>
      </w:pPr>
      <w:r w:rsidRPr="005A4B1E">
        <w:rPr>
          <w:lang w:val="es-CO"/>
        </w:rPr>
        <w:t>El siti</w:t>
      </w:r>
      <w:r w:rsidR="00286328">
        <w:rPr>
          <w:lang w:val="es-CO"/>
        </w:rPr>
        <w:t xml:space="preserve">o </w:t>
      </w:r>
      <w:hyperlink r:id="rId13" w:history="1">
        <w:r w:rsidR="00286328" w:rsidRPr="00831926">
          <w:rPr>
            <w:rStyle w:val="Hipervnculo"/>
            <w:lang w:val="es-CO"/>
          </w:rPr>
          <w:t>Lupa</w:t>
        </w:r>
      </w:hyperlink>
      <w:r w:rsidR="00286328">
        <w:rPr>
          <w:lang w:val="es-CO"/>
        </w:rPr>
        <w:t xml:space="preserve">, el pionero en </w:t>
      </w:r>
      <w:r w:rsidR="00286328" w:rsidRPr="00286328">
        <w:rPr>
          <w:i/>
          <w:lang w:val="es-CO"/>
        </w:rPr>
        <w:t>fack checking</w:t>
      </w:r>
      <w:r w:rsidRPr="005A4B1E">
        <w:rPr>
          <w:lang w:val="es-CO"/>
        </w:rPr>
        <w:t xml:space="preserve"> en Brasil, se inspiró en el argentino </w:t>
      </w:r>
      <w:hyperlink r:id="rId14" w:history="1">
        <w:r w:rsidR="00286328" w:rsidRPr="00831926">
          <w:rPr>
            <w:rStyle w:val="Hipervnculo"/>
            <w:lang w:val="es-CO"/>
          </w:rPr>
          <w:t>‘</w:t>
        </w:r>
        <w:r w:rsidRPr="00831926">
          <w:rPr>
            <w:rStyle w:val="Hipervnculo"/>
            <w:lang w:val="es-CO"/>
          </w:rPr>
          <w:t>Chequeado</w:t>
        </w:r>
        <w:r w:rsidR="00286328" w:rsidRPr="00831926">
          <w:rPr>
            <w:rStyle w:val="Hipervnculo"/>
            <w:lang w:val="es-CO"/>
          </w:rPr>
          <w:t>’</w:t>
        </w:r>
      </w:hyperlink>
      <w:r w:rsidRPr="005A4B1E">
        <w:rPr>
          <w:lang w:val="es-CO"/>
        </w:rPr>
        <w:t xml:space="preserve"> para adoptar un </w:t>
      </w:r>
      <w:hyperlink r:id="rId15" w:history="1">
        <w:r w:rsidRPr="00831926">
          <w:rPr>
            <w:rStyle w:val="Hipervnculo"/>
            <w:lang w:val="es-CO"/>
          </w:rPr>
          <w:t>procedimiento metodológico</w:t>
        </w:r>
      </w:hyperlink>
      <w:r w:rsidRPr="005A4B1E">
        <w:rPr>
          <w:lang w:val="es-CO"/>
        </w:rPr>
        <w:t xml:space="preserve"> formado por ocho etapas</w:t>
      </w:r>
      <w:r w:rsidR="00286328">
        <w:rPr>
          <w:lang w:val="es-CO"/>
        </w:rPr>
        <w:t>,</w:t>
      </w:r>
      <w:r w:rsidRPr="005A4B1E">
        <w:rPr>
          <w:lang w:val="es-CO"/>
        </w:rPr>
        <w:t xml:space="preserve"> durante las cuales los investigadores investigan noticias de fuentes oficiales destacadas en la agenda de la prensa y que presenten cierto grado de incertidumbre. El proyecto Lupa también investiga fuentes no oficiales, el llamado </w:t>
      </w:r>
      <w:r w:rsidRPr="0071023E">
        <w:rPr>
          <w:i/>
          <w:lang w:val="es-CO"/>
        </w:rPr>
        <w:t>debunking</w:t>
      </w:r>
      <w:r w:rsidRPr="005A4B1E">
        <w:rPr>
          <w:lang w:val="es-CO"/>
        </w:rPr>
        <w:t xml:space="preserve">, usando </w:t>
      </w:r>
      <w:hyperlink r:id="rId16" w:history="1">
        <w:r w:rsidRPr="00C52D00">
          <w:rPr>
            <w:rStyle w:val="Hipervnculo"/>
            <w:lang w:val="es-CO"/>
          </w:rPr>
          <w:t>instrumentos desarrollados por la red Facebook</w:t>
        </w:r>
      </w:hyperlink>
      <w:r w:rsidRPr="005A4B1E">
        <w:rPr>
          <w:lang w:val="es-CO"/>
        </w:rPr>
        <w:t xml:space="preserve">, cuyo </w:t>
      </w:r>
      <w:r w:rsidRPr="005A4B1E">
        <w:rPr>
          <w:lang w:val="es-CO"/>
        </w:rPr>
        <w:lastRenderedPageBreak/>
        <w:t xml:space="preserve">sistema contempla nueve etapas diferentes en la verificación de informaciones </w:t>
      </w:r>
      <w:r w:rsidR="00286328">
        <w:rPr>
          <w:lang w:val="es-CO"/>
        </w:rPr>
        <w:t xml:space="preserve">vinculadas a las </w:t>
      </w:r>
      <w:r w:rsidRPr="005A4B1E">
        <w:rPr>
          <w:lang w:val="es-CO"/>
        </w:rPr>
        <w:t>redes sociales.</w:t>
      </w:r>
    </w:p>
    <w:p w:rsidR="005A4B1E" w:rsidRPr="005A4B1E" w:rsidRDefault="005A4B1E" w:rsidP="007B47E9">
      <w:pPr>
        <w:jc w:val="both"/>
        <w:rPr>
          <w:b/>
          <w:lang w:val="es-CO"/>
        </w:rPr>
      </w:pPr>
      <w:r w:rsidRPr="005A4B1E">
        <w:rPr>
          <w:b/>
          <w:lang w:val="es-CO"/>
        </w:rPr>
        <w:t xml:space="preserve">Las incertidumbres del </w:t>
      </w:r>
      <w:r>
        <w:rPr>
          <w:b/>
          <w:lang w:val="es-CO"/>
        </w:rPr>
        <w:t>proceso de verificación</w:t>
      </w:r>
    </w:p>
    <w:p w:rsidR="005A4B1E" w:rsidRPr="005A4B1E" w:rsidRDefault="00286328" w:rsidP="007B47E9">
      <w:pPr>
        <w:jc w:val="both"/>
        <w:rPr>
          <w:lang w:val="es-CO"/>
        </w:rPr>
      </w:pPr>
      <w:r>
        <w:rPr>
          <w:lang w:val="es-CO"/>
        </w:rPr>
        <w:t>La complejidad en el ejercicio de</w:t>
      </w:r>
      <w:r w:rsidR="005A4B1E" w:rsidRPr="005A4B1E">
        <w:rPr>
          <w:lang w:val="es-CO"/>
        </w:rPr>
        <w:t xml:space="preserve"> chequeo de hechos periodísticos en la prensa norteamericana</w:t>
      </w:r>
      <w:r>
        <w:rPr>
          <w:lang w:val="es-CO"/>
        </w:rPr>
        <w:t>,</w:t>
      </w:r>
      <w:r w:rsidR="005A4B1E" w:rsidRPr="005A4B1E">
        <w:rPr>
          <w:lang w:val="es-CO"/>
        </w:rPr>
        <w:t xml:space="preserve"> llevó el sitio de informaciones y análisis políticos </w:t>
      </w:r>
      <w:hyperlink r:id="rId17" w:history="1">
        <w:r w:rsidRPr="00C52D00">
          <w:rPr>
            <w:rStyle w:val="Hipervnculo"/>
            <w:lang w:val="es-CO"/>
          </w:rPr>
          <w:t>‘</w:t>
        </w:r>
        <w:r w:rsidR="005A4B1E" w:rsidRPr="00C52D00">
          <w:rPr>
            <w:rStyle w:val="Hipervnculo"/>
            <w:lang w:val="es-CO"/>
          </w:rPr>
          <w:t>Real Clear Politics</w:t>
        </w:r>
        <w:r w:rsidRPr="00C52D00">
          <w:rPr>
            <w:rStyle w:val="Hipervnculo"/>
            <w:lang w:val="es-CO"/>
          </w:rPr>
          <w:t>’</w:t>
        </w:r>
      </w:hyperlink>
      <w:r w:rsidR="005A4B1E" w:rsidRPr="005A4B1E">
        <w:rPr>
          <w:lang w:val="es-CO"/>
        </w:rPr>
        <w:t>, a desarrollar la única experiencia que se aproxima a lo que podría definirse como meta</w:t>
      </w:r>
      <w:r w:rsidR="003C78B8">
        <w:rPr>
          <w:lang w:val="es-CO"/>
        </w:rPr>
        <w:t>-chequeo</w:t>
      </w:r>
      <w:r w:rsidR="005A4B1E" w:rsidRPr="005A4B1E">
        <w:rPr>
          <w:lang w:val="es-CO"/>
        </w:rPr>
        <w:t xml:space="preserve">. El proyecto </w:t>
      </w:r>
      <w:hyperlink r:id="rId18" w:history="1">
        <w:r w:rsidR="005A4B1E" w:rsidRPr="00C52D00">
          <w:rPr>
            <w:rStyle w:val="Hipervnculo"/>
            <w:lang w:val="es-CO"/>
          </w:rPr>
          <w:t>RCP Fact Check Review</w:t>
        </w:r>
      </w:hyperlink>
      <w:r w:rsidR="005A4B1E" w:rsidRPr="005A4B1E">
        <w:rPr>
          <w:lang w:val="es-CO"/>
        </w:rPr>
        <w:t>, utiliza evaluaciones de noticias producidas por seis organizaciones de verificación, de las cuales dos muestras se eligen para comparar métodos y resultados.</w:t>
      </w:r>
    </w:p>
    <w:p w:rsidR="005A4B1E" w:rsidRPr="005A4B1E" w:rsidRDefault="005A4B1E" w:rsidP="007B47E9">
      <w:pPr>
        <w:jc w:val="both"/>
        <w:rPr>
          <w:lang w:val="es-CO"/>
        </w:rPr>
      </w:pPr>
      <w:r w:rsidRPr="005A4B1E">
        <w:rPr>
          <w:lang w:val="es-CO"/>
        </w:rPr>
        <w:t xml:space="preserve">El </w:t>
      </w:r>
      <w:hyperlink r:id="rId19" w:history="1">
        <w:r w:rsidR="00286328" w:rsidRPr="00C52D00">
          <w:rPr>
            <w:rStyle w:val="Hipervnculo"/>
            <w:lang w:val="es-CO"/>
          </w:rPr>
          <w:t>‘</w:t>
        </w:r>
        <w:r w:rsidRPr="00C52D00">
          <w:rPr>
            <w:rStyle w:val="Hipervnculo"/>
            <w:lang w:val="es-CO"/>
          </w:rPr>
          <w:t>Instituto Reynolds de Periodismo</w:t>
        </w:r>
        <w:r w:rsidR="00286328" w:rsidRPr="00C52D00">
          <w:rPr>
            <w:rStyle w:val="Hipervnculo"/>
            <w:lang w:val="es-CO"/>
          </w:rPr>
          <w:t>’</w:t>
        </w:r>
      </w:hyperlink>
      <w:r w:rsidRPr="005A4B1E">
        <w:rPr>
          <w:lang w:val="es-CO"/>
        </w:rPr>
        <w:t xml:space="preserve"> de la Universidad de Missouri en Estados Unidos</w:t>
      </w:r>
      <w:r w:rsidR="00286328">
        <w:rPr>
          <w:lang w:val="es-CO"/>
        </w:rPr>
        <w:t>,</w:t>
      </w:r>
      <w:r w:rsidRPr="005A4B1E">
        <w:rPr>
          <w:lang w:val="es-CO"/>
        </w:rPr>
        <w:t xml:space="preserve"> hizo un estudio que involucró a tres de los principales institutos de chequeo de </w:t>
      </w:r>
      <w:r w:rsidR="003C78B8">
        <w:rPr>
          <w:lang w:val="es-CO"/>
        </w:rPr>
        <w:t xml:space="preserve">noticias </w:t>
      </w:r>
      <w:r w:rsidRPr="005A4B1E">
        <w:rPr>
          <w:lang w:val="es-CO"/>
        </w:rPr>
        <w:t>del país</w:t>
      </w:r>
      <w:r w:rsidR="00286328">
        <w:rPr>
          <w:lang w:val="es-CO"/>
        </w:rPr>
        <w:t xml:space="preserve">. Finalmente, </w:t>
      </w:r>
      <w:r w:rsidRPr="005A4B1E">
        <w:rPr>
          <w:lang w:val="es-CO"/>
        </w:rPr>
        <w:t>concluyó que el proceso de evaluación de credibilidad es más complicado y subjetivo de lo que sus investigadores imagin</w:t>
      </w:r>
      <w:r w:rsidR="003C78B8">
        <w:rPr>
          <w:lang w:val="es-CO"/>
        </w:rPr>
        <w:t xml:space="preserve">aban antes de iniciar el proyecto. </w:t>
      </w:r>
      <w:r w:rsidRPr="005A4B1E">
        <w:rPr>
          <w:lang w:val="es-CO"/>
        </w:rPr>
        <w:t xml:space="preserve"> La principal constatación </w:t>
      </w:r>
      <w:r w:rsidR="00286328">
        <w:rPr>
          <w:lang w:val="es-CO"/>
        </w:rPr>
        <w:t>establece</w:t>
      </w:r>
      <w:r w:rsidRPr="005A4B1E">
        <w:rPr>
          <w:lang w:val="es-CO"/>
        </w:rPr>
        <w:t xml:space="preserve"> que los resultados sobre un mismo dato, declaración o evento</w:t>
      </w:r>
      <w:r w:rsidR="00286328">
        <w:rPr>
          <w:lang w:val="es-CO"/>
        </w:rPr>
        <w:t>;</w:t>
      </w:r>
      <w:r w:rsidRPr="005A4B1E">
        <w:rPr>
          <w:lang w:val="es-CO"/>
        </w:rPr>
        <w:t xml:space="preserve"> pueden </w:t>
      </w:r>
      <w:r w:rsidR="0071023E">
        <w:rPr>
          <w:lang w:val="es-CO"/>
        </w:rPr>
        <w:t>variar según el método adoptado,</w:t>
      </w:r>
      <w:r w:rsidRPr="005A4B1E">
        <w:rPr>
          <w:lang w:val="es-CO"/>
        </w:rPr>
        <w:t xml:space="preserve"> contrariando la expectativa de gran parte del público que desea resultados definitivos.</w:t>
      </w:r>
    </w:p>
    <w:p w:rsidR="005A4B1E" w:rsidRPr="005A4B1E" w:rsidRDefault="005A4B1E" w:rsidP="007B47E9">
      <w:pPr>
        <w:jc w:val="both"/>
        <w:rPr>
          <w:lang w:val="es-CO"/>
        </w:rPr>
      </w:pPr>
      <w:r w:rsidRPr="005A4B1E">
        <w:rPr>
          <w:lang w:val="es-CO"/>
        </w:rPr>
        <w:t>Para los che</w:t>
      </w:r>
      <w:r>
        <w:rPr>
          <w:lang w:val="es-CO"/>
        </w:rPr>
        <w:t>quead</w:t>
      </w:r>
      <w:r w:rsidRPr="005A4B1E">
        <w:rPr>
          <w:lang w:val="es-CO"/>
        </w:rPr>
        <w:t>ores, la forma más eficiente de reducir el índice de subjetividad en productos periodísticos es confrontarlos co</w:t>
      </w:r>
      <w:r w:rsidR="00FE369A">
        <w:rPr>
          <w:lang w:val="es-CO"/>
        </w:rPr>
        <w:t xml:space="preserve">n </w:t>
      </w:r>
      <w:r w:rsidR="0071023E">
        <w:rPr>
          <w:lang w:val="es-CO"/>
        </w:rPr>
        <w:t>otras percepciones diferentes. Sin embargo</w:t>
      </w:r>
      <w:r w:rsidR="00FE369A">
        <w:rPr>
          <w:lang w:val="es-CO"/>
        </w:rPr>
        <w:t>,</w:t>
      </w:r>
      <w:r w:rsidRPr="005A4B1E">
        <w:rPr>
          <w:lang w:val="es-CO"/>
        </w:rPr>
        <w:t xml:space="preserve"> </w:t>
      </w:r>
      <w:r w:rsidR="0071023E">
        <w:rPr>
          <w:lang w:val="es-CO"/>
        </w:rPr>
        <w:t xml:space="preserve">el modelo </w:t>
      </w:r>
      <w:r w:rsidRPr="005A4B1E">
        <w:rPr>
          <w:lang w:val="es-CO"/>
        </w:rPr>
        <w:t xml:space="preserve">no es capaz de generar certezas o respuestas </w:t>
      </w:r>
      <w:r w:rsidR="00FE369A">
        <w:rPr>
          <w:lang w:val="es-CO"/>
        </w:rPr>
        <w:t xml:space="preserve">de </w:t>
      </w:r>
      <w:r w:rsidRPr="005A4B1E">
        <w:rPr>
          <w:lang w:val="es-CO"/>
        </w:rPr>
        <w:t>tipo correcto o incorrecto. Los propios institutos reconocen esta dificultad porque adoptan un sistema intermedio entre verdad y mentira</w:t>
      </w:r>
      <w:r w:rsidR="00FE369A">
        <w:rPr>
          <w:lang w:val="es-CO"/>
        </w:rPr>
        <w:t>,</w:t>
      </w:r>
      <w:r w:rsidRPr="005A4B1E">
        <w:rPr>
          <w:lang w:val="es-CO"/>
        </w:rPr>
        <w:t xml:space="preserve"> creando categorías como dudoso, incompleto, exagerado o contradictorio.</w:t>
      </w:r>
    </w:p>
    <w:p w:rsidR="005A4B1E" w:rsidRPr="005A4B1E" w:rsidRDefault="005A4B1E" w:rsidP="007B47E9">
      <w:pPr>
        <w:jc w:val="both"/>
        <w:rPr>
          <w:lang w:val="es-CO"/>
        </w:rPr>
      </w:pPr>
      <w:r w:rsidRPr="005A4B1E">
        <w:rPr>
          <w:lang w:val="es-CO"/>
        </w:rPr>
        <w:t>El reconocimiento de que el análisis crítico comparativo del chequeo de noticias es el mejor camino para reducir la subjetividad de los resultados</w:t>
      </w:r>
      <w:r w:rsidR="00FE369A">
        <w:rPr>
          <w:lang w:val="es-CO"/>
        </w:rPr>
        <w:t>,</w:t>
      </w:r>
      <w:r w:rsidRPr="005A4B1E">
        <w:rPr>
          <w:lang w:val="es-CO"/>
        </w:rPr>
        <w:t xml:space="preserve"> co</w:t>
      </w:r>
      <w:r w:rsidR="00FE369A">
        <w:rPr>
          <w:lang w:val="es-CO"/>
        </w:rPr>
        <w:t>nfiere a los observatorios de</w:t>
      </w:r>
      <w:r w:rsidRPr="005A4B1E">
        <w:rPr>
          <w:lang w:val="es-CO"/>
        </w:rPr>
        <w:t xml:space="preserve"> prensa un nuevo y relevante papel en los medios contemporáneos. Los propios institutos y p</w:t>
      </w:r>
      <w:r w:rsidR="00FE369A">
        <w:rPr>
          <w:lang w:val="es-CO"/>
        </w:rPr>
        <w:t xml:space="preserve">royectos de registro de </w:t>
      </w:r>
      <w:r w:rsidR="00FE369A" w:rsidRPr="00FE369A">
        <w:rPr>
          <w:i/>
          <w:lang w:val="es-CO"/>
        </w:rPr>
        <w:t>fact checking</w:t>
      </w:r>
      <w:r w:rsidRPr="005A4B1E">
        <w:rPr>
          <w:lang w:val="es-CO"/>
        </w:rPr>
        <w:t xml:space="preserve"> admite</w:t>
      </w:r>
      <w:r w:rsidR="00FE369A">
        <w:rPr>
          <w:lang w:val="es-CO"/>
        </w:rPr>
        <w:t>n</w:t>
      </w:r>
      <w:r w:rsidRPr="005A4B1E">
        <w:rPr>
          <w:lang w:val="es-CO"/>
        </w:rPr>
        <w:t xml:space="preserve"> la importancia de</w:t>
      </w:r>
      <w:r w:rsidR="00FE369A">
        <w:rPr>
          <w:lang w:val="es-CO"/>
        </w:rPr>
        <w:t>l meta-chequeo, haciéndose necesaria y urgente</w:t>
      </w:r>
      <w:r w:rsidRPr="005A4B1E">
        <w:rPr>
          <w:lang w:val="es-CO"/>
        </w:rPr>
        <w:t xml:space="preserve"> la iniciativa de los observatorios de llenar esta laguna</w:t>
      </w:r>
      <w:r w:rsidR="007B47E9">
        <w:rPr>
          <w:lang w:val="es-CO"/>
        </w:rPr>
        <w:t xml:space="preserve"> en esta área del saber. </w:t>
      </w:r>
    </w:p>
    <w:p w:rsidR="005A4B1E" w:rsidRPr="005A4B1E" w:rsidRDefault="00FE369A" w:rsidP="007B47E9">
      <w:pPr>
        <w:jc w:val="both"/>
        <w:rPr>
          <w:lang w:val="es-CO"/>
        </w:rPr>
      </w:pPr>
      <w:r>
        <w:rPr>
          <w:lang w:val="es-CO"/>
        </w:rPr>
        <w:t>La</w:t>
      </w:r>
      <w:r w:rsidR="005A4B1E" w:rsidRPr="005A4B1E">
        <w:rPr>
          <w:lang w:val="es-CO"/>
        </w:rPr>
        <w:t xml:space="preserve"> creciente </w:t>
      </w:r>
      <w:r>
        <w:rPr>
          <w:lang w:val="es-CO"/>
        </w:rPr>
        <w:t>importancia sobre</w:t>
      </w:r>
      <w:r w:rsidR="005A4B1E" w:rsidRPr="005A4B1E">
        <w:rPr>
          <w:lang w:val="es-CO"/>
        </w:rPr>
        <w:t xml:space="preserve"> la verificación de informaciones publicadas en la prensa y redes sociales</w:t>
      </w:r>
      <w:r>
        <w:rPr>
          <w:lang w:val="es-CO"/>
        </w:rPr>
        <w:t xml:space="preserve">, amplía de forma consecuente la preocupación por reducir </w:t>
      </w:r>
      <w:r w:rsidR="005A4B1E" w:rsidRPr="005A4B1E">
        <w:rPr>
          <w:lang w:val="es-CO"/>
        </w:rPr>
        <w:t>el índice de subjetividad inmanente en cualquier análisis crítico de noticias. Esto sólo será posible con el desarrollo de parámetros para orie</w:t>
      </w:r>
      <w:r>
        <w:rPr>
          <w:lang w:val="es-CO"/>
        </w:rPr>
        <w:t>ntar y problematizar el</w:t>
      </w:r>
      <w:r w:rsidR="005A4B1E" w:rsidRPr="005A4B1E">
        <w:rPr>
          <w:lang w:val="es-CO"/>
        </w:rPr>
        <w:t xml:space="preserve"> meta</w:t>
      </w:r>
      <w:r w:rsidR="003C78B8">
        <w:rPr>
          <w:lang w:val="es-CO"/>
        </w:rPr>
        <w:t>-</w:t>
      </w:r>
      <w:r w:rsidR="005A4B1E" w:rsidRPr="005A4B1E">
        <w:rPr>
          <w:lang w:val="es-CO"/>
        </w:rPr>
        <w:t>chequeo de contenidos periodísticos, especialmente en lo que se refiere al problema de la subjetividad.</w:t>
      </w:r>
      <w:r>
        <w:rPr>
          <w:lang w:val="es-CO"/>
        </w:rPr>
        <w:t xml:space="preserve"> En definitiva, u</w:t>
      </w:r>
      <w:r w:rsidR="005A4B1E" w:rsidRPr="005A4B1E">
        <w:rPr>
          <w:lang w:val="es-CO"/>
        </w:rPr>
        <w:t>na preocupación como ésta es básica para que los institutos de chequeo puedan tener elementos</w:t>
      </w:r>
      <w:r>
        <w:rPr>
          <w:lang w:val="es-CO"/>
        </w:rPr>
        <w:t xml:space="preserve"> de juicio</w:t>
      </w:r>
      <w:r w:rsidR="005A4B1E" w:rsidRPr="005A4B1E">
        <w:rPr>
          <w:lang w:val="es-CO"/>
        </w:rPr>
        <w:t xml:space="preserve"> para analizar críticamente sus procesos de chequeo.</w:t>
      </w:r>
    </w:p>
    <w:sectPr w:rsidR="005A4B1E" w:rsidRPr="005A4B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1E"/>
    <w:rsid w:val="00081238"/>
    <w:rsid w:val="00184D01"/>
    <w:rsid w:val="00286328"/>
    <w:rsid w:val="00363EB5"/>
    <w:rsid w:val="003A23E2"/>
    <w:rsid w:val="003C78B8"/>
    <w:rsid w:val="0047795C"/>
    <w:rsid w:val="005A4B1E"/>
    <w:rsid w:val="00605916"/>
    <w:rsid w:val="00683C43"/>
    <w:rsid w:val="0071023E"/>
    <w:rsid w:val="007A28FC"/>
    <w:rsid w:val="007B47E9"/>
    <w:rsid w:val="007C461A"/>
    <w:rsid w:val="00831926"/>
    <w:rsid w:val="00C34B79"/>
    <w:rsid w:val="00C52D00"/>
    <w:rsid w:val="00C62B37"/>
    <w:rsid w:val="00CB1D13"/>
    <w:rsid w:val="00FE36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27CB0-7078-4586-BFE8-74D2F71A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78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cncodeofprinciples.poynter.org/signatories" TargetMode="External"/><Relationship Id="rId13" Type="http://schemas.openxmlformats.org/officeDocument/2006/relationships/hyperlink" Target="https://piaui.folha.uol.com.br/lupa/" TargetMode="External"/><Relationship Id="rId18" Type="http://schemas.openxmlformats.org/officeDocument/2006/relationships/hyperlink" Target="https://www.realclearpolitics.com/fact_check_review_methodology.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ifcncodeofprinciples.poynter.org/know-more" TargetMode="External"/><Relationship Id="rId12" Type="http://schemas.openxmlformats.org/officeDocument/2006/relationships/hyperlink" Target="https://www.factcheck.org/our-process/" TargetMode="External"/><Relationship Id="rId17" Type="http://schemas.openxmlformats.org/officeDocument/2006/relationships/hyperlink" Target="https://www.realclearpolitics.com/" TargetMode="External"/><Relationship Id="rId2" Type="http://schemas.openxmlformats.org/officeDocument/2006/relationships/settings" Target="settings.xml"/><Relationship Id="rId16" Type="http://schemas.openxmlformats.org/officeDocument/2006/relationships/hyperlink" Target="https://www.facebook.com/help/1952307158131536?helpref=faq_conten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i.org/10.7916/D8XG9Z7C" TargetMode="External"/><Relationship Id="rId11" Type="http://schemas.openxmlformats.org/officeDocument/2006/relationships/hyperlink" Target="https://www.factcheck.org/" TargetMode="External"/><Relationship Id="rId5" Type="http://schemas.openxmlformats.org/officeDocument/2006/relationships/hyperlink" Target="https://academiccommons.columbia.edu/doi/10.7916/D8XG9Z7C" TargetMode="External"/><Relationship Id="rId15" Type="http://schemas.openxmlformats.org/officeDocument/2006/relationships/hyperlink" Target="https://piaui.folha.uol.com.br/lupa/2015/10/15/como-fazemos-nossas-checagens/" TargetMode="External"/><Relationship Id="rId10" Type="http://schemas.openxmlformats.org/officeDocument/2006/relationships/hyperlink" Target="https://aosfatos.org/nosso-m%C3%A9todo/" TargetMode="External"/><Relationship Id="rId19" Type="http://schemas.openxmlformats.org/officeDocument/2006/relationships/hyperlink" Target="https://www.rjionline.org/" TargetMode="External"/><Relationship Id="rId4" Type="http://schemas.openxmlformats.org/officeDocument/2006/relationships/hyperlink" Target="https://ballotpedia.org/The_methodologies_of_fact-checking" TargetMode="External"/><Relationship Id="rId9" Type="http://schemas.openxmlformats.org/officeDocument/2006/relationships/hyperlink" Target="https://aosfatos.org/" TargetMode="External"/><Relationship Id="rId14" Type="http://schemas.openxmlformats.org/officeDocument/2006/relationships/hyperlink" Target="https://chequeado.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1618</Words>
  <Characters>8904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Castilho</dc:creator>
  <cp:lastModifiedBy>Marciano F. Venté Alarcon</cp:lastModifiedBy>
  <cp:revision>9</cp:revision>
  <dcterms:created xsi:type="dcterms:W3CDTF">2019-04-24T20:25:00Z</dcterms:created>
  <dcterms:modified xsi:type="dcterms:W3CDTF">2019-04-24T22:34:00Z</dcterms:modified>
</cp:coreProperties>
</file>