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6282" w:rsidRDefault="008326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Medios impresos económicos </w:t>
      </w:r>
    </w:p>
    <w:p w14:paraId="00000002" w14:textId="77777777" w:rsidR="00A76282" w:rsidRDefault="008326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Andrea Ariza</w:t>
      </w:r>
    </w:p>
    <w:p w14:paraId="00000003" w14:textId="77777777" w:rsidR="00A76282" w:rsidRDefault="00A762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76282" w:rsidRDefault="008326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Andrea Rincón </w:t>
      </w:r>
    </w:p>
    <w:p w14:paraId="00000005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76282" w:rsidRDefault="00832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exposición empieza con el vídeo creativo, este vídeo consiste en una breve explicación sobre los medios impresos económicos. A continuación el enlace para visualizarse: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https://www.powtoon.com/online-presentation/dmazocg2SSv/?utm_medium=SocialShare&amp;utm_campaign=studio-share%2Bshar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e%2Bby%2Bowner&amp;utm_source=studio-share-button&amp;utm_content=dmazocg2SSv&amp;utm_po=16226246&amp;mode=movie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76282" w:rsidRDefault="00832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terminar de ver el vídeo se continúa con la presentación con la ilustración de diapositivas,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estas diapositivas tiene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ítems.  </w:t>
      </w:r>
    </w:p>
    <w:p w14:paraId="00000009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Casas Editoriales.</w:t>
      </w:r>
    </w:p>
    <w:p w14:paraId="0000000A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Histor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ia.</w:t>
      </w:r>
    </w:p>
    <w:p w14:paraId="0000000B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Referentes. </w:t>
      </w:r>
    </w:p>
    <w:p w14:paraId="0000000C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Datos importantes. </w:t>
      </w:r>
    </w:p>
    <w:p w14:paraId="0000000D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Evolución. </w:t>
      </w:r>
    </w:p>
    <w:p w14:paraId="0000000E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Estructura. </w:t>
      </w:r>
    </w:p>
    <w:p w14:paraId="0000000F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Protagonistas. </w:t>
      </w:r>
    </w:p>
    <w:p w14:paraId="00000010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Vídeo de entrevista. </w:t>
      </w:r>
    </w:p>
    <w:p w14:paraId="00000011" w14:textId="77777777" w:rsidR="00A76282" w:rsidRDefault="0083261B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Referentes. </w:t>
      </w:r>
    </w:p>
    <w:p w14:paraId="00000012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A76282" w:rsidRDefault="0083261B">
      <w:pPr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Casas editoriales</w:t>
      </w:r>
    </w:p>
    <w:p w14:paraId="00000014" w14:textId="77777777" w:rsidR="00A76282" w:rsidRDefault="0083261B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República: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Diario la República hace parte en su totalidad de la organización Ardila Lülle, como nuevo dueño crean la edit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orial La República S.A.S. </w:t>
      </w:r>
    </w:p>
    <w:p w14:paraId="00000015" w14:textId="77777777" w:rsidR="00A76282" w:rsidRDefault="0083261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(Sociedad Anónima Simplificada). </w:t>
      </w:r>
    </w:p>
    <w:p w14:paraId="00000016" w14:textId="77777777" w:rsidR="00A76282" w:rsidRDefault="0083261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editorial La República S.A.S. está ubicada en la Carrera 13 A 37 - 32 Bogotá D.C. </w:t>
      </w:r>
    </w:p>
    <w:p w14:paraId="00000017" w14:textId="77777777" w:rsidR="00A76282" w:rsidRDefault="0083261B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Semana: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Revista Dinero, esta revista hace parte de la editorial Semana, el 50% de las acciones pertenecen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grupo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Gilinski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desde el 2019. </w:t>
      </w:r>
    </w:p>
    <w:p w14:paraId="00000018" w14:textId="77777777" w:rsidR="00A76282" w:rsidRDefault="0083261B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costo aproximado $18 millones de dólares. La publicación tiene cuatro líneas de negocios: </w:t>
      </w:r>
    </w:p>
    <w:p w14:paraId="00000019" w14:textId="77777777" w:rsidR="00A76282" w:rsidRDefault="0083261B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La fundación. 2. Publicaciones. 3. Sostenibilidad. 4. Foros. </w:t>
      </w:r>
    </w:p>
    <w:p w14:paraId="0000001A" w14:textId="77777777" w:rsidR="00A76282" w:rsidRDefault="0083261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 89.9% de las acciones pertenecen a las empresas de Felipe López Caballero por la sociedad de administración de inmuebles e inversiones S.A. </w:t>
      </w:r>
    </w:p>
    <w:p w14:paraId="0000001B" w14:textId="77777777" w:rsidR="00A76282" w:rsidRDefault="0083261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10% está entre socios minoritarios para resaltar dos Isabel López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0,064% </w:t>
      </w:r>
    </w:p>
    <w:p w14:paraId="0000001C" w14:textId="77777777" w:rsidR="00A76282" w:rsidRDefault="0083261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editorial Semana S.A. tiene a cargo 12 marcas, pero en la exposición solo se profundizará en la revista Dinero. </w:t>
      </w:r>
    </w:p>
    <w:p w14:paraId="0000001D" w14:textId="77777777" w:rsidR="00A76282" w:rsidRDefault="0083261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editorial Semana S.A. está ubicada en la Avenida carrera 11 No. 77 A 65. </w:t>
      </w:r>
    </w:p>
    <w:p w14:paraId="0000001E" w14:textId="77777777" w:rsidR="00A76282" w:rsidRDefault="0083261B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Portafolio hace parte de la casa editorial El Tiempo,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2012 la organización Luis Carlos Sarmiento Ángulo compró el 89% de las acciones, meses después realizó una nueva oferta a la parte administrativa de la Casa Editorial y ellos aceptaron la oferta, 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 la actualidad es dueño total de las acciones </w:t>
      </w:r>
      <w:r>
        <w:rPr>
          <w:rFonts w:ascii="Times New Roman" w:eastAsia="Times New Roman" w:hAnsi="Times New Roman" w:cs="Times New Roman"/>
          <w:sz w:val="24"/>
          <w:szCs w:val="24"/>
        </w:rPr>
        <w:t>de la Casa Editorial El Tiempo.</w:t>
      </w:r>
    </w:p>
    <w:p w14:paraId="0000001F" w14:textId="77777777" w:rsidR="00A76282" w:rsidRDefault="0083261B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Casa Editorial El Tiempo S.A.  está ubicada en la calle 26 No. 68 B 70 Bogotá D.C.  </w:t>
      </w:r>
    </w:p>
    <w:p w14:paraId="00000020" w14:textId="77777777" w:rsidR="00A76282" w:rsidRDefault="0083261B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Casa Editorial El Tiempo S.A. Está a cargo de 9 marcas, en la exposición se profundizará en Portafolio. </w:t>
      </w:r>
    </w:p>
    <w:p w14:paraId="00000021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76282" w:rsidRDefault="0083261B">
      <w:pPr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Historia. </w:t>
      </w:r>
    </w:p>
    <w:p w14:paraId="00000023" w14:textId="77777777" w:rsidR="00A76282" w:rsidRDefault="0083261B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Periódico la Repúbli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ca:</w:t>
      </w:r>
    </w:p>
    <w:p w14:paraId="00000024" w14:textId="77777777" w:rsidR="00A76282" w:rsidRDefault="0083261B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El contexto de la creación del periódico La República se dio en el período del general Gustavo Rojas Pinilla quien obtuvo su mandato por un golpe de Estado. El mandato (1953 - 1957), este suceso no agradó al también ex presidente Luis Mariano Ospina Pé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rez, él fue presidente en el período (1946-1950). </w:t>
      </w:r>
    </w:p>
    <w:p w14:paraId="00000025" w14:textId="77777777" w:rsidR="00A76282" w:rsidRDefault="0083261B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1954, el ex presidente Luis Mariano Ospina Pérez decidió crear un periódico, la idea la materializa el empresario Julio Carlos Hernández Fernández consiguió los recursos para la creación.</w:t>
      </w:r>
    </w:p>
    <w:p w14:paraId="00000026" w14:textId="77777777" w:rsidR="00A76282" w:rsidRDefault="0083261B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 la madruga</w:t>
      </w:r>
      <w:r>
        <w:rPr>
          <w:rFonts w:ascii="Times New Roman" w:eastAsia="Times New Roman" w:hAnsi="Times New Roman" w:cs="Times New Roman"/>
          <w:sz w:val="24"/>
          <w:szCs w:val="24"/>
        </w:rPr>
        <w:t>da del primero de marzo Hernández y Ospina crearon el periódico con el fin de continuar la ideología conservadora.</w:t>
      </w:r>
    </w:p>
    <w:p w14:paraId="00000027" w14:textId="77777777" w:rsidR="00A76282" w:rsidRDefault="0083261B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unión de Hernández y Ospina crearon la editorial El Globo S.A.</w:t>
      </w:r>
    </w:p>
    <w:p w14:paraId="00000028" w14:textId="77777777" w:rsidR="00A76282" w:rsidRDefault="0083261B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Dinero:</w:t>
      </w:r>
    </w:p>
    <w:p w14:paraId="00000029" w14:textId="77777777" w:rsidR="00A76282" w:rsidRDefault="0083261B">
      <w:pPr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Antes de la creación de la revista Dinero, el ambiente económico que se vivió en el mandato (1986 -1990) a cargo del ex presidente Virgilio Barco Vargas. El modelo económico era producir localmente y sustituir todo lo que se importaba. </w:t>
      </w:r>
    </w:p>
    <w:p w14:paraId="0000002A" w14:textId="77777777" w:rsidR="00A76282" w:rsidRDefault="0083261B">
      <w:pPr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1989, la economí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estaba limitada a cambios y control en las importaciones. </w:t>
      </w:r>
    </w:p>
    <w:p w14:paraId="0000002B" w14:textId="77777777" w:rsidR="00A76282" w:rsidRDefault="0083261B">
      <w:pPr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 terminar el mandato de Virgilio continúo el ex presidente César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Gaviria Trujillo afianzó un nuevo modelo económico de apertura gradual, el incentivar el crecimiento de la industria nac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a causa de la competencia con los demás países. </w:t>
      </w:r>
    </w:p>
    <w:p w14:paraId="0000002C" w14:textId="77777777" w:rsidR="00A76282" w:rsidRDefault="0083261B">
      <w:pPr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mejorar la industria colombiana interna y externa, además no solo depender del agro o café. </w:t>
      </w:r>
    </w:p>
    <w:p w14:paraId="0000002D" w14:textId="77777777" w:rsidR="00A76282" w:rsidRDefault="0083261B">
      <w:pPr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1993, 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fundadores  Felipe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Caballero y Jorge Ospina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los fundadores de la revista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dinero, con el fin de hacer seguimiento a los cambios económicos que sucedieron en el país para las personas de forma práctica y sencilla.</w:t>
      </w:r>
    </w:p>
    <w:p w14:paraId="0000002E" w14:textId="77777777" w:rsidR="00A76282" w:rsidRDefault="0083261B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Portafolio:</w:t>
      </w:r>
    </w:p>
    <w:p w14:paraId="0000002F" w14:textId="77777777" w:rsidR="00A76282" w:rsidRDefault="0083261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septiembre de 1993 las directivas de la casa editorial El Tiempo fundaron el portafolio. </w:t>
      </w:r>
    </w:p>
    <w:p w14:paraId="00000030" w14:textId="77777777" w:rsidR="00A76282" w:rsidRDefault="0083261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07 de se</w:t>
      </w:r>
      <w:r>
        <w:rPr>
          <w:rFonts w:ascii="Times New Roman" w:eastAsia="Times New Roman" w:hAnsi="Times New Roman" w:cs="Times New Roman"/>
          <w:sz w:val="24"/>
          <w:szCs w:val="24"/>
        </w:rPr>
        <w:t>ptiembre de 1993 era la fecha de la primera edición, pero la administración la cambió a causa (5 - 0). El 13 de septiembre de 1993 empezó la primera edición.</w:t>
      </w:r>
    </w:p>
    <w:p w14:paraId="00000031" w14:textId="77777777" w:rsidR="00A76282" w:rsidRDefault="0083261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creación del periódico entró en la competencia de diarios económicos del país. </w:t>
      </w:r>
    </w:p>
    <w:bookmarkEnd w:id="0"/>
    <w:p w14:paraId="00000032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A76282" w:rsidRDefault="0083261B">
      <w:pPr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Referentes.</w:t>
      </w:r>
    </w:p>
    <w:p w14:paraId="00000034" w14:textId="77777777" w:rsidR="00A76282" w:rsidRDefault="0083261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República:</w:t>
      </w:r>
    </w:p>
    <w:p w14:paraId="00000035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Julio Carlos Hernández Fernández: él impulsó las iniciativas empresariales para la difusión del periodismo en Antioquia. </w:t>
      </w:r>
    </w:p>
    <w:p w14:paraId="00000036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Hernánez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Fernández tuvo relevancia: </w:t>
      </w:r>
    </w:p>
    <w:p w14:paraId="00000037" w14:textId="77777777" w:rsidR="00A76282" w:rsidRDefault="0083261B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Revistas Valencia y Tránsito. </w:t>
      </w:r>
    </w:p>
    <w:p w14:paraId="00000038" w14:textId="77777777" w:rsidR="00A76282" w:rsidRDefault="0083261B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Editorial El Globo S.A. </w:t>
      </w:r>
    </w:p>
    <w:p w14:paraId="00000039" w14:textId="77777777" w:rsidR="00A76282" w:rsidRDefault="0083261B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Diario La Repúbl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ica. </w:t>
      </w:r>
    </w:p>
    <w:p w14:paraId="0000003A" w14:textId="77777777" w:rsidR="00A76282" w:rsidRDefault="0083261B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Asociación Nacional de Diario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B" w14:textId="77777777" w:rsidR="00A76282" w:rsidRDefault="0083261B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Socio del periódico El Colombiano. </w:t>
      </w:r>
    </w:p>
    <w:p w14:paraId="0000003C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Luis Mariano Ospina Pérez nació en el ambiente de una emprendedora familia burguesa antioqueña, esta familia estaba vinculada a las altas esferas gubernamentales. </w:t>
      </w:r>
    </w:p>
    <w:p w14:paraId="0000003D" w14:textId="77777777" w:rsidR="00A76282" w:rsidRDefault="0083261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de la república (1946 - 1950)</w:t>
      </w:r>
    </w:p>
    <w:p w14:paraId="0000003E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Jorge Hernández Restrepo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fundador del periódico La República. Presidente ejecutivo desde 2004 del periódico La República. </w:t>
      </w:r>
    </w:p>
    <w:p w14:paraId="0000003F" w14:textId="77777777" w:rsidR="00A76282" w:rsidRDefault="0083261B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Senador de la República.   </w:t>
      </w:r>
    </w:p>
    <w:p w14:paraId="00000040" w14:textId="77777777" w:rsidR="00A76282" w:rsidRDefault="0083261B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Miembro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comisión nacional de televisión. </w:t>
      </w:r>
    </w:p>
    <w:p w14:paraId="00000041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76282" w:rsidRDefault="0083261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Revista Din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ero:</w:t>
      </w:r>
    </w:p>
    <w:p w14:paraId="00000043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Felipe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Caballero: empresario y periodista colombiano hijo del ex presidente Alfonso López Michelsen (1974 - 1978). Nieto del ex presidente Alfonso López Pumarejo (1934 - 1938) (1942 - 1945). </w:t>
      </w:r>
    </w:p>
    <w:p w14:paraId="00000044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Jorge Ospina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Sardi</w:t>
      </w:r>
      <w:proofErr w:type="spellEnd"/>
    </w:p>
    <w:p w14:paraId="00000045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76282" w:rsidRDefault="0083261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Portafolio:</w:t>
      </w:r>
    </w:p>
    <w:p w14:paraId="00000047" w14:textId="77777777" w:rsidR="00A76282" w:rsidRDefault="0083261B">
      <w:pPr>
        <w:numPr>
          <w:ilvl w:val="1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Casa Editorial El Tiempo</w:t>
      </w:r>
    </w:p>
    <w:p w14:paraId="00000048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A76282" w:rsidRDefault="0083261B">
      <w:pPr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importantes</w:t>
      </w:r>
    </w:p>
    <w:p w14:paraId="0000004A" w14:textId="77777777" w:rsidR="00A76282" w:rsidRDefault="0083261B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República:</w:t>
      </w:r>
    </w:p>
    <w:p w14:paraId="0000004B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Julio C. Hernández convenció a los empresarios conservadores para contribuir a la creación del periódico. Dicha unión dio un capital inicial de $230.000.   </w:t>
      </w:r>
    </w:p>
    <w:p w14:paraId="0000004C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primera publicación se realizó el 03 de marzo de 1954, en la primera página se habló sobre el metro de Bogotá.</w:t>
      </w:r>
    </w:p>
    <w:p w14:paraId="0000004E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A76282" w:rsidRDefault="0083261B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Dinero:</w:t>
      </w:r>
    </w:p>
    <w:p w14:paraId="00000050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primera publicación se realizó el 01 de mayo de 1993.</w:t>
      </w:r>
    </w:p>
    <w:p w14:paraId="00000051" w14:textId="77777777" w:rsidR="00A76282" w:rsidRDefault="00A76282">
      <w:pPr>
        <w:spacing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1993 y 1997 las publicaciones se hacían mensual, pero por alta d</w:t>
      </w:r>
      <w:r>
        <w:rPr>
          <w:rFonts w:ascii="Times New Roman" w:eastAsia="Times New Roman" w:hAnsi="Times New Roman" w:cs="Times New Roman"/>
          <w:sz w:val="24"/>
          <w:szCs w:val="24"/>
        </w:rPr>
        <w:t>emanda a partir de 1997 se realizaron de manera quincenal</w:t>
      </w:r>
    </w:p>
    <w:p w14:paraId="00000053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5" w14:textId="77777777" w:rsidR="00A76282" w:rsidRDefault="0083261B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Portafolio:</w:t>
      </w:r>
    </w:p>
    <w:p w14:paraId="00000056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Medio impreso de circulación semanal especializado en temas de negocios, económicos y empresariales, editado en color salmón. </w:t>
      </w:r>
    </w:p>
    <w:p w14:paraId="00000057" w14:textId="77777777" w:rsidR="00A76282" w:rsidRDefault="00A76282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A76282" w:rsidRDefault="0083261B">
      <w:pPr>
        <w:numPr>
          <w:ilvl w:val="1"/>
          <w:numId w:val="2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causa del proceso 8000, las publicaciones pasaron de s</w:t>
      </w:r>
      <w:r>
        <w:rPr>
          <w:rFonts w:ascii="Times New Roman" w:eastAsia="Times New Roman" w:hAnsi="Times New Roman" w:cs="Times New Roman"/>
          <w:sz w:val="24"/>
          <w:szCs w:val="24"/>
        </w:rPr>
        <w:t>er semanales a entre semana (lunes a viernes)</w:t>
      </w:r>
    </w:p>
    <w:p w14:paraId="00000059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B" w14:textId="77777777" w:rsidR="00A76282" w:rsidRDefault="0083261B">
      <w:pPr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Evolución. </w:t>
      </w:r>
    </w:p>
    <w:p w14:paraId="0000005C" w14:textId="77777777" w:rsidR="00A76282" w:rsidRDefault="0083261B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República (1954 - presente)</w:t>
      </w:r>
    </w:p>
    <w:p w14:paraId="0000005D" w14:textId="77777777" w:rsidR="00A76282" w:rsidRDefault="0083261B">
      <w:pPr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Mariano Ospina y Julio Hernández especializaron el periódico en temas económicos de los años 70. </w:t>
      </w:r>
    </w:p>
    <w:p w14:paraId="0000005E" w14:textId="77777777" w:rsidR="00A76282" w:rsidRDefault="0083261B">
      <w:pPr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finales de los 80 el periódico se especializó en lo empresarial y finanzas.  </w:t>
      </w:r>
    </w:p>
    <w:p w14:paraId="0000005F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A76282" w:rsidRDefault="0083261B">
      <w:pPr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del 2000 se integró Fernando Quijano como director. </w:t>
      </w:r>
    </w:p>
    <w:p w14:paraId="00000061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A76282" w:rsidRDefault="0083261B">
      <w:pPr>
        <w:numPr>
          <w:ilvl w:val="0"/>
          <w:numId w:val="1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editorial el Globo S.A. Dejó pérdidas de $4.335 millones desde el 2012. A partir de esta causa la organizació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Ardila Lulle compró la totalidad del diario creando la casa Editorial La República S.A.S. </w:t>
      </w:r>
    </w:p>
    <w:p w14:paraId="00000063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5" w14:textId="77777777" w:rsidR="00A76282" w:rsidRDefault="0083261B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Dinero (1993 - presente)</w:t>
      </w:r>
    </w:p>
    <w:p w14:paraId="00000066" w14:textId="77777777" w:rsidR="00A76282" w:rsidRDefault="0083261B">
      <w:pPr>
        <w:numPr>
          <w:ilvl w:val="0"/>
          <w:numId w:val="19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evidenció temas desde la primera publicación con temas de economía y negocios en 1993.</w:t>
      </w:r>
    </w:p>
    <w:p w14:paraId="00000067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A76282" w:rsidRDefault="0083261B">
      <w:pPr>
        <w:numPr>
          <w:ilvl w:val="0"/>
          <w:numId w:val="19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Jorge Ospina le vendió sus acciones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 Luis Londoño, un hombre experimentado en temas económicos nacionales e internacionales.  </w:t>
      </w:r>
    </w:p>
    <w:p w14:paraId="00000069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A76282" w:rsidRDefault="0083261B">
      <w:pPr>
        <w:numPr>
          <w:ilvl w:val="0"/>
          <w:numId w:val="19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junio del 2001 se retiró Juan Luis Londoño. La dirección quedó a manos de Rosario Córdoba. Las publicaciones dejaron de ser mensuales a quincenales.  </w:t>
      </w:r>
    </w:p>
    <w:p w14:paraId="0000006B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A76282" w:rsidRDefault="0083261B">
      <w:pPr>
        <w:numPr>
          <w:ilvl w:val="0"/>
          <w:numId w:val="19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Ochoa asumió el puesto de Rosario Córdoba quedando como presidenta del Concejo Privado de Competitividad.  </w:t>
      </w:r>
    </w:p>
    <w:p w14:paraId="0000006D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F" w14:textId="77777777" w:rsidR="00A76282" w:rsidRDefault="0083261B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 (1993 - presente)</w:t>
      </w:r>
    </w:p>
    <w:p w14:paraId="00000070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Tiempo creó el semanario Portafolio en 1993, cuatro años después vendieron 55.000 ejemplares semanalmente.</w:t>
      </w:r>
    </w:p>
    <w:p w14:paraId="00000071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estableció una alianza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Portafolio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consiste en publicar artículos en español cada 15 días, esta estrategia fue un éxito permitió las publicaciones de lunes a viernes en vez de semanario, lo que significa que entró a competir en el año 1997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Periódico La República.</w:t>
      </w:r>
    </w:p>
    <w:p w14:paraId="00000073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Portafolio decidió crear una página web. En la actualidad el portal de internet informa en tiempo real de los hechos económicos empresariales y de negocios en el año 2002.</w:t>
      </w:r>
    </w:p>
    <w:p w14:paraId="00000075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Portafolio creó el programa de Televisión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PortafolioTV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abril del 2012, este programa se transmite en los canales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El Tiempo Televisión.</w:t>
      </w:r>
    </w:p>
    <w:p w14:paraId="00000077" w14:textId="77777777" w:rsidR="00A76282" w:rsidRDefault="00A76282">
      <w:p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revista Portafolio se creó en 2012 con circulación bimestral. Esta revista profundiza sobre los hechos coyunturales en los temas económicos y los panoramas de </w:t>
      </w:r>
      <w:r>
        <w:rPr>
          <w:rFonts w:ascii="Times New Roman" w:eastAsia="Times New Roman" w:hAnsi="Times New Roman" w:cs="Times New Roman"/>
          <w:sz w:val="24"/>
          <w:szCs w:val="24"/>
        </w:rPr>
        <w:t>los sectores de las áreas productivas.</w:t>
      </w:r>
    </w:p>
    <w:p w14:paraId="00000079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A76282" w:rsidRDefault="0083261B">
      <w:pPr>
        <w:numPr>
          <w:ilvl w:val="0"/>
          <w:numId w:val="23"/>
        </w:numPr>
        <w:spacing w:line="36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Estructura</w:t>
      </w:r>
    </w:p>
    <w:p w14:paraId="0000007B" w14:textId="77777777" w:rsidR="00A76282" w:rsidRDefault="0083261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República:</w:t>
      </w:r>
    </w:p>
    <w:p w14:paraId="0000007C" w14:textId="77777777" w:rsidR="00A76282" w:rsidRDefault="0083261B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diario está dividido en sesiones:  </w:t>
      </w:r>
    </w:p>
    <w:p w14:paraId="0000007D" w14:textId="77777777" w:rsidR="00A76282" w:rsidRDefault="0083261B">
      <w:pPr>
        <w:numPr>
          <w:ilvl w:val="0"/>
          <w:numId w:val="16"/>
        </w:numPr>
        <w:spacing w:before="240"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Editorial: </w:t>
      </w:r>
      <w:r>
        <w:rPr>
          <w:rFonts w:ascii="Times New Roman" w:eastAsia="Times New Roman" w:hAnsi="Times New Roman" w:cs="Times New Roman"/>
          <w:sz w:val="24"/>
          <w:szCs w:val="24"/>
        </w:rPr>
        <w:t>Cuenta con la opinión editorial del director del periódico y otros artículos de opinión.</w:t>
      </w:r>
    </w:p>
    <w:p w14:paraId="0000007E" w14:textId="77777777" w:rsidR="00A76282" w:rsidRDefault="0083261B">
      <w:pPr>
        <w:numPr>
          <w:ilvl w:val="0"/>
          <w:numId w:val="16"/>
        </w:numPr>
        <w:spacing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Globo-economía: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el panorama económico que influye en el ámbito internacional, se muestran las políticas internacionales que pueden influir en el mercado nacional.</w:t>
      </w:r>
    </w:p>
    <w:p w14:paraId="0000007F" w14:textId="77777777" w:rsidR="00A76282" w:rsidRDefault="0083261B">
      <w:pPr>
        <w:numPr>
          <w:ilvl w:val="0"/>
          <w:numId w:val="16"/>
        </w:numPr>
        <w:spacing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Finanzas: </w:t>
      </w:r>
      <w:r>
        <w:rPr>
          <w:rFonts w:ascii="Times New Roman" w:eastAsia="Times New Roman" w:hAnsi="Times New Roman" w:cs="Times New Roman"/>
          <w:sz w:val="24"/>
          <w:szCs w:val="24"/>
        </w:rPr>
        <w:t>Donde se muestra el panorama bursátil, bancario, de bolsas y mercado. La cuarta sección es empr</w:t>
      </w:r>
      <w:r>
        <w:rPr>
          <w:rFonts w:ascii="Times New Roman" w:eastAsia="Times New Roman" w:hAnsi="Times New Roman" w:cs="Times New Roman"/>
          <w:sz w:val="24"/>
          <w:szCs w:val="24"/>
        </w:rPr>
        <w:t>esas, que muestra oportunidades de inversión y trabajo.</w:t>
      </w:r>
    </w:p>
    <w:p w14:paraId="00000080" w14:textId="77777777" w:rsidR="00A76282" w:rsidRDefault="0083261B">
      <w:pPr>
        <w:numPr>
          <w:ilvl w:val="0"/>
          <w:numId w:val="16"/>
        </w:numPr>
        <w:spacing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Macro: </w:t>
      </w:r>
      <w:r>
        <w:rPr>
          <w:rFonts w:ascii="Times New Roman" w:eastAsia="Times New Roman" w:hAnsi="Times New Roman" w:cs="Times New Roman"/>
          <w:sz w:val="24"/>
          <w:szCs w:val="24"/>
        </w:rPr>
        <w:t>Es referente a las políticas macroeconómicas y el desarrollo de las bases de la economía del país.</w:t>
      </w:r>
    </w:p>
    <w:p w14:paraId="00000081" w14:textId="77777777" w:rsidR="00A76282" w:rsidRDefault="0083261B">
      <w:pPr>
        <w:numPr>
          <w:ilvl w:val="0"/>
          <w:numId w:val="16"/>
        </w:numPr>
        <w:spacing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Nuevas tecnologías: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sobre los avances tecnológicos, noticias sobre redes y telecomunicacion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14:paraId="00000082" w14:textId="77777777" w:rsidR="00A76282" w:rsidRDefault="0083261B">
      <w:pPr>
        <w:numPr>
          <w:ilvl w:val="0"/>
          <w:numId w:val="16"/>
        </w:numPr>
        <w:spacing w:after="240" w:line="36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PYME: </w:t>
      </w:r>
      <w:r>
        <w:rPr>
          <w:rFonts w:ascii="Times New Roman" w:eastAsia="Times New Roman" w:hAnsi="Times New Roman" w:cs="Times New Roman"/>
          <w:sz w:val="24"/>
          <w:szCs w:val="24"/>
        </w:rPr>
        <w:t>Una de las más destacadas por el cubrimiento y panorama que da pequeñas y medianas empresas.</w:t>
      </w:r>
    </w:p>
    <w:p w14:paraId="00000083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4" w14:textId="77777777" w:rsidR="00A76282" w:rsidRDefault="0083261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Dinero:</w:t>
      </w:r>
    </w:p>
    <w:p w14:paraId="00000085" w14:textId="77777777" w:rsidR="00A76282" w:rsidRDefault="0083261B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 dirección está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Carlos Enrique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Rodriguez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086" w14:textId="77777777" w:rsidR="00A76282" w:rsidRDefault="0083261B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editora jefe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Edilma Pereira.</w:t>
      </w:r>
    </w:p>
    <w:p w14:paraId="00000087" w14:textId="77777777" w:rsidR="00A76282" w:rsidRDefault="0083261B">
      <w:pPr>
        <w:numPr>
          <w:ilvl w:val="0"/>
          <w:numId w:val="7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Jefe de redacción.</w:t>
      </w:r>
    </w:p>
    <w:p w14:paraId="00000088" w14:textId="77777777" w:rsidR="00A76282" w:rsidRDefault="0083261B">
      <w:pPr>
        <w:numPr>
          <w:ilvl w:val="0"/>
          <w:numId w:val="7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Equipo de periodista todos colaboran en lo digital.</w:t>
      </w:r>
    </w:p>
    <w:p w14:paraId="00000089" w14:textId="77777777" w:rsidR="00A76282" w:rsidRDefault="0083261B">
      <w:pPr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máxima encargada en lo digital 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Sandra Carvajal</w:t>
      </w:r>
    </w:p>
    <w:p w14:paraId="0000008A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B" w14:textId="77777777" w:rsidR="00A76282" w:rsidRDefault="0083261B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Portafolio:</w:t>
      </w:r>
    </w:p>
    <w:p w14:paraId="0000008C" w14:textId="77777777" w:rsidR="00A76282" w:rsidRDefault="0083261B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Portafolio encuentra análisis, noticias y la información que necesita saber del acontecer económico y empresarial nacional e internacio</w:t>
      </w:r>
      <w:r>
        <w:rPr>
          <w:rFonts w:ascii="Times New Roman" w:eastAsia="Times New Roman" w:hAnsi="Times New Roman" w:cs="Times New Roman"/>
          <w:sz w:val="24"/>
          <w:szCs w:val="24"/>
        </w:rPr>
        <w:t>nal. Se dividen en sesiones.</w:t>
      </w:r>
    </w:p>
    <w:p w14:paraId="0000008D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Economía: </w:t>
      </w:r>
      <w:r>
        <w:rPr>
          <w:rFonts w:ascii="Times New Roman" w:eastAsia="Times New Roman" w:hAnsi="Times New Roman" w:cs="Times New Roman"/>
          <w:sz w:val="24"/>
          <w:szCs w:val="24"/>
        </w:rPr>
        <w:t>finanzas, gobierno, infraestructura, empleo e impuestos.</w:t>
      </w:r>
    </w:p>
    <w:p w14:paraId="0000008F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Negocios: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empresas, emprendimiento, directorio de empresas e inversiones.</w:t>
      </w:r>
    </w:p>
    <w:p w14:paraId="00000090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Internacional. </w:t>
      </w:r>
    </w:p>
    <w:p w14:paraId="00000091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Innovación.</w:t>
      </w:r>
    </w:p>
    <w:p w14:paraId="00000092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Indicadores y mercados: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acciones. </w:t>
      </w:r>
    </w:p>
    <w:p w14:paraId="00000093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 finanzas: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ahorro,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vivienda y jubilación. </w:t>
      </w:r>
    </w:p>
    <w:p w14:paraId="00000094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Opinión:  </w:t>
      </w:r>
      <w:r>
        <w:rPr>
          <w:rFonts w:ascii="Times New Roman" w:eastAsia="Times New Roman" w:hAnsi="Times New Roman" w:cs="Times New Roman"/>
          <w:sz w:val="24"/>
          <w:szCs w:val="24"/>
        </w:rPr>
        <w:t>editorial, análisis y blogs.</w:t>
      </w:r>
    </w:p>
    <w:p w14:paraId="00000095" w14:textId="77777777" w:rsidR="00A76282" w:rsidRDefault="0083261B">
      <w:pPr>
        <w:numPr>
          <w:ilvl w:val="0"/>
          <w:numId w:val="2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Tendencias: </w:t>
      </w:r>
      <w:r>
        <w:rPr>
          <w:rFonts w:ascii="Times New Roman" w:eastAsia="Times New Roman" w:hAnsi="Times New Roman" w:cs="Times New Roman"/>
          <w:sz w:val="24"/>
          <w:szCs w:val="24"/>
        </w:rPr>
        <w:t>entretenimiento, sociales y lujo.</w:t>
      </w:r>
    </w:p>
    <w:p w14:paraId="00000096" w14:textId="77777777" w:rsidR="00A76282" w:rsidRDefault="00A762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7" w14:textId="77777777" w:rsidR="00A76282" w:rsidRDefault="008326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Protagonistas.</w:t>
      </w:r>
    </w:p>
    <w:p w14:paraId="00000098" w14:textId="77777777" w:rsidR="00A76282" w:rsidRDefault="0083261B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República</w:t>
      </w:r>
    </w:p>
    <w:p w14:paraId="00000099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 Quijano Velasco.</w:t>
      </w:r>
    </w:p>
    <w:p w14:paraId="0000009A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Jefe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Gabriel Forero Oliveros.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B" w14:textId="77777777" w:rsidR="00A76282" w:rsidRDefault="00A76282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A76282" w:rsidRDefault="0083261B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Revista Dinero</w:t>
      </w:r>
    </w:p>
    <w:p w14:paraId="0000009D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Carlos Enrique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Rodriguez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E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Editor jefe: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Edilma Pereira Romero.</w:t>
      </w:r>
    </w:p>
    <w:p w14:paraId="0000009F" w14:textId="77777777" w:rsidR="00A76282" w:rsidRDefault="00A7628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0" w14:textId="77777777" w:rsidR="00A76282" w:rsidRDefault="0083261B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Portafolio</w:t>
      </w:r>
    </w:p>
    <w:p w14:paraId="000000A1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Francisco Miranda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Hamburguer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2" w14:textId="77777777" w:rsidR="00A76282" w:rsidRDefault="0083261B">
      <w:pPr>
        <w:numPr>
          <w:ilvl w:val="1"/>
          <w:numId w:val="13"/>
        </w:numP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Editor jefe: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Pedro Miguel Vargas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Nuñez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3" w14:textId="77777777" w:rsidR="00A76282" w:rsidRDefault="00A76282">
      <w:pPr>
        <w:spacing w:line="360" w:lineRule="auto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4" w14:textId="77777777" w:rsidR="00A76282" w:rsidRDefault="008326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Vídeo entrevista. </w:t>
      </w:r>
    </w:p>
    <w:p w14:paraId="000000A5" w14:textId="77777777" w:rsidR="00A76282" w:rsidRDefault="00832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entrevista se realizó a Edilma Pereira Romero editora de la revista Dinero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macro editora de toda la plataforma económica de la editorial Semana. </w:t>
      </w:r>
    </w:p>
    <w:p w14:paraId="000000A6" w14:textId="77777777" w:rsidR="00A76282" w:rsidRDefault="0083261B">
      <w:pPr>
        <w:spacing w:line="360" w:lineRule="auto"/>
        <w:jc w:val="center"/>
        <w:rPr>
          <w:b/>
          <w:color w:val="2C2C2E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Referentes bibliográficos. </w:t>
      </w:r>
    </w:p>
    <w:p w14:paraId="000000A7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lastRenderedPageBreak/>
        <w:t xml:space="preserve">Bernal, M. (31 de marzo de 2014) </w:t>
      </w:r>
      <w:r>
        <w:rPr>
          <w:i/>
          <w:color w:val="2C2C2E"/>
          <w:sz w:val="24"/>
          <w:szCs w:val="24"/>
        </w:rPr>
        <w:t xml:space="preserve">60 años del primer diario económico de Colombia, noticias que van y vuelven </w:t>
      </w:r>
      <w:r>
        <w:rPr>
          <w:color w:val="2C2C2E"/>
          <w:sz w:val="24"/>
          <w:szCs w:val="24"/>
        </w:rPr>
        <w:t>rastreador</w:t>
      </w:r>
    </w:p>
    <w:p w14:paraId="000000A8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https://www.larepublica.co/empre</w:t>
      </w:r>
      <w:r>
        <w:rPr>
          <w:color w:val="2C2C2E"/>
          <w:sz w:val="24"/>
          <w:szCs w:val="24"/>
        </w:rPr>
        <w:t>sas/60-anos-del-primer-diario-economico-de-colombia-noticias-que-van-y-vuelven-2106151</w:t>
      </w:r>
    </w:p>
    <w:p w14:paraId="000000A9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La nota periodística del vigésimo aniversario de la revista Dinero a través de la página web Radio Santa fe 1070 AM Bogotá (http://www.radiosantafe.com/2013/09/12/revista-dinero-20-anos-siendo-parte-de-la-economia-y-negocios-del-pais/)</w:t>
      </w:r>
    </w:p>
    <w:p w14:paraId="000000AA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La nota periodística</w:t>
      </w:r>
      <w:r>
        <w:rPr>
          <w:color w:val="2C2C2E"/>
          <w:sz w:val="24"/>
          <w:szCs w:val="24"/>
        </w:rPr>
        <w:t xml:space="preserve"> del vigésimo quinto aniversario de Portafolio a través de la página web Portafolio</w:t>
      </w:r>
    </w:p>
    <w:p w14:paraId="000000AB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 xml:space="preserve">(https://www.portafolio.co/economia/portafolio-25-anos-el-pais-que-anhelamos-521544) </w:t>
      </w:r>
    </w:p>
    <w:p w14:paraId="000000AC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Navia J. (31 de marzo de 2014) El diario La República fue la otra aventura del empresa</w:t>
      </w:r>
      <w:r>
        <w:rPr>
          <w:color w:val="2C2C2E"/>
          <w:sz w:val="24"/>
          <w:szCs w:val="24"/>
        </w:rPr>
        <w:t>rio Julio C. Hernández Fernández Rastreador</w:t>
      </w:r>
    </w:p>
    <w:p w14:paraId="000000AD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(https://www.larepublica.co/empresas/el-diario-la-republica-fue-la-otra-aventura-del-empresario-julio-c-hernandez-fernandez-2106181)</w:t>
      </w:r>
    </w:p>
    <w:p w14:paraId="000000AE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 xml:space="preserve">Radio, W. (01 de </w:t>
      </w:r>
      <w:proofErr w:type="gramStart"/>
      <w:r>
        <w:rPr>
          <w:color w:val="2C2C2E"/>
          <w:sz w:val="24"/>
          <w:szCs w:val="24"/>
        </w:rPr>
        <w:t>Enero</w:t>
      </w:r>
      <w:proofErr w:type="gramEnd"/>
      <w:r>
        <w:rPr>
          <w:color w:val="2C2C2E"/>
          <w:sz w:val="24"/>
          <w:szCs w:val="24"/>
        </w:rPr>
        <w:t xml:space="preserve"> del 2017) El diario </w:t>
      </w:r>
      <w:r>
        <w:rPr>
          <w:i/>
          <w:color w:val="2C2C2E"/>
          <w:sz w:val="24"/>
          <w:szCs w:val="24"/>
        </w:rPr>
        <w:t>"La República" arranca el año bajo l</w:t>
      </w:r>
      <w:r>
        <w:rPr>
          <w:i/>
          <w:color w:val="2C2C2E"/>
          <w:sz w:val="24"/>
          <w:szCs w:val="24"/>
        </w:rPr>
        <w:t xml:space="preserve">a administración Ardila Lülle </w:t>
      </w:r>
      <w:r>
        <w:rPr>
          <w:color w:val="2C2C2E"/>
          <w:sz w:val="24"/>
          <w:szCs w:val="24"/>
        </w:rPr>
        <w:t>Rastreador</w:t>
      </w:r>
    </w:p>
    <w:p w14:paraId="000000AF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https://www.wradio.com.co/noticias/economia/el-diario-la-republica-arranca-el-ano-bajo-la-administracion-ardila-lulle/20170102/nota/3345763.aspx</w:t>
      </w:r>
    </w:p>
    <w:p w14:paraId="000000B0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lastRenderedPageBreak/>
        <w:t xml:space="preserve">La nota periodística </w:t>
      </w:r>
      <w:proofErr w:type="spellStart"/>
      <w:r>
        <w:rPr>
          <w:color w:val="2C2C2E"/>
          <w:sz w:val="24"/>
          <w:szCs w:val="24"/>
        </w:rPr>
        <w:t>de el</w:t>
      </w:r>
      <w:proofErr w:type="spellEnd"/>
      <w:r>
        <w:rPr>
          <w:color w:val="2C2C2E"/>
          <w:sz w:val="24"/>
          <w:szCs w:val="24"/>
        </w:rPr>
        <w:t xml:space="preserve"> Boom Editorial del Periódico La República, revista Dinero y Portafolio se encuentra en la página web de SEMANA</w:t>
      </w:r>
    </w:p>
    <w:p w14:paraId="000000B1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((https://www.semana.com/nacion/articulo/boom-editorial/33829-3)</w:t>
      </w:r>
    </w:p>
    <w:p w14:paraId="000000B2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La nota periodística del décimo aniversario de revist</w:t>
      </w:r>
      <w:r>
        <w:rPr>
          <w:color w:val="2C2C2E"/>
          <w:sz w:val="24"/>
          <w:szCs w:val="24"/>
        </w:rPr>
        <w:t>a Dinero suministrada de la página web Dinero.</w:t>
      </w:r>
    </w:p>
    <w:p w14:paraId="000000B3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(https://www.dinero.com/edicion-impresa/especial-comercial/articulo/10-anos-dinero/17327)</w:t>
      </w:r>
    </w:p>
    <w:p w14:paraId="000000B4" w14:textId="77777777" w:rsidR="00A76282" w:rsidRDefault="0083261B">
      <w:pPr>
        <w:spacing w:before="380" w:after="380" w:line="480" w:lineRule="auto"/>
        <w:jc w:val="both"/>
        <w:rPr>
          <w:i/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 xml:space="preserve">Salazar, N. (10 de mayo del 2007) </w:t>
      </w:r>
      <w:r>
        <w:rPr>
          <w:i/>
          <w:color w:val="2C2C2E"/>
          <w:sz w:val="24"/>
          <w:szCs w:val="24"/>
        </w:rPr>
        <w:t>La estructura del diario La República rastreador</w:t>
      </w:r>
    </w:p>
    <w:p w14:paraId="000000B5" w14:textId="77777777" w:rsidR="00A76282" w:rsidRDefault="0083261B">
      <w:pPr>
        <w:spacing w:before="380" w:after="380" w:line="480" w:lineRule="auto"/>
        <w:jc w:val="both"/>
        <w:rPr>
          <w:color w:val="2C2C2E"/>
          <w:sz w:val="24"/>
          <w:szCs w:val="24"/>
        </w:rPr>
      </w:pPr>
      <w:r>
        <w:rPr>
          <w:color w:val="2C2C2E"/>
          <w:sz w:val="24"/>
          <w:szCs w:val="24"/>
        </w:rPr>
        <w:t>http://www.neydersalazar.com/2007/05</w:t>
      </w:r>
      <w:r>
        <w:rPr>
          <w:color w:val="2C2C2E"/>
          <w:sz w:val="24"/>
          <w:szCs w:val="24"/>
        </w:rPr>
        <w:t>/la-estructura-del-diario-la-republica.html#.X0xIKshKjDd</w:t>
      </w:r>
    </w:p>
    <w:p w14:paraId="000000B6" w14:textId="77777777" w:rsidR="00A76282" w:rsidRDefault="00A76282">
      <w:pPr>
        <w:spacing w:line="360" w:lineRule="auto"/>
        <w:jc w:val="both"/>
        <w:rPr>
          <w:b/>
          <w:color w:val="2C2C2E"/>
          <w:sz w:val="39"/>
          <w:szCs w:val="39"/>
        </w:rPr>
      </w:pPr>
    </w:p>
    <w:sectPr w:rsidR="00A762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BB0"/>
    <w:multiLevelType w:val="multilevel"/>
    <w:tmpl w:val="13309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647025"/>
    <w:multiLevelType w:val="multilevel"/>
    <w:tmpl w:val="0B0C1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770AB5"/>
    <w:multiLevelType w:val="multilevel"/>
    <w:tmpl w:val="F6F6C8B0"/>
    <w:lvl w:ilvl="0">
      <w:start w:val="1"/>
      <w:numFmt w:val="decimal"/>
      <w:lvlText w:val="%1."/>
      <w:lvlJc w:val="left"/>
      <w:pPr>
        <w:ind w:left="850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E37C11"/>
    <w:multiLevelType w:val="multilevel"/>
    <w:tmpl w:val="EE3AD4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63A6D9E"/>
    <w:multiLevelType w:val="multilevel"/>
    <w:tmpl w:val="2AE04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7E2D81"/>
    <w:multiLevelType w:val="multilevel"/>
    <w:tmpl w:val="F6F49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852535"/>
    <w:multiLevelType w:val="multilevel"/>
    <w:tmpl w:val="18888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DE1D42"/>
    <w:multiLevelType w:val="multilevel"/>
    <w:tmpl w:val="3C74B3AA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097EE1"/>
    <w:multiLevelType w:val="multilevel"/>
    <w:tmpl w:val="9C981F5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4A6D7D"/>
    <w:multiLevelType w:val="multilevel"/>
    <w:tmpl w:val="2988B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FE658E"/>
    <w:multiLevelType w:val="multilevel"/>
    <w:tmpl w:val="9A9A9B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A353181"/>
    <w:multiLevelType w:val="multilevel"/>
    <w:tmpl w:val="98BE35CA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E07E88"/>
    <w:multiLevelType w:val="multilevel"/>
    <w:tmpl w:val="F68AB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906087"/>
    <w:multiLevelType w:val="multilevel"/>
    <w:tmpl w:val="E5CC7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E828B7"/>
    <w:multiLevelType w:val="multilevel"/>
    <w:tmpl w:val="58BCB50C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60651F"/>
    <w:multiLevelType w:val="multilevel"/>
    <w:tmpl w:val="41ACB2E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D1E4DC3"/>
    <w:multiLevelType w:val="multilevel"/>
    <w:tmpl w:val="CE96ED5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50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30485E"/>
    <w:multiLevelType w:val="multilevel"/>
    <w:tmpl w:val="E972544C"/>
    <w:lvl w:ilvl="0">
      <w:start w:val="1"/>
      <w:numFmt w:val="decimal"/>
      <w:lvlText w:val="%1."/>
      <w:lvlJc w:val="left"/>
      <w:pPr>
        <w:ind w:left="850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8882F3E"/>
    <w:multiLevelType w:val="multilevel"/>
    <w:tmpl w:val="3FA86076"/>
    <w:lvl w:ilvl="0">
      <w:start w:val="1"/>
      <w:numFmt w:val="lowerLetter"/>
      <w:lvlText w:val="%1."/>
      <w:lvlJc w:val="left"/>
      <w:pPr>
        <w:ind w:left="850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A8561F5"/>
    <w:multiLevelType w:val="multilevel"/>
    <w:tmpl w:val="5F2EDA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BE07BFA"/>
    <w:multiLevelType w:val="multilevel"/>
    <w:tmpl w:val="E1F61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7A4838"/>
    <w:multiLevelType w:val="multilevel"/>
    <w:tmpl w:val="7B46C19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50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282259"/>
    <w:multiLevelType w:val="multilevel"/>
    <w:tmpl w:val="E144A952"/>
    <w:lvl w:ilvl="0">
      <w:start w:val="1"/>
      <w:numFmt w:val="lowerLetter"/>
      <w:lvlText w:val="%1."/>
      <w:lvlJc w:val="left"/>
      <w:pPr>
        <w:ind w:left="850" w:hanging="359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6FB5008"/>
    <w:multiLevelType w:val="multilevel"/>
    <w:tmpl w:val="F2A68AE2"/>
    <w:lvl w:ilvl="0">
      <w:start w:val="1"/>
      <w:numFmt w:val="lowerLetter"/>
      <w:lvlText w:val="%1."/>
      <w:lvlJc w:val="left"/>
      <w:pPr>
        <w:ind w:left="850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FF3C07"/>
    <w:multiLevelType w:val="multilevel"/>
    <w:tmpl w:val="22F6BE84"/>
    <w:lvl w:ilvl="0">
      <w:start w:val="1"/>
      <w:numFmt w:val="decimal"/>
      <w:lvlText w:val="%1."/>
      <w:lvlJc w:val="left"/>
      <w:pPr>
        <w:ind w:left="850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E7F2D56"/>
    <w:multiLevelType w:val="multilevel"/>
    <w:tmpl w:val="149ACF8E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50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1"/>
  </w:num>
  <w:num w:numId="9">
    <w:abstractNumId w:val="19"/>
  </w:num>
  <w:num w:numId="10">
    <w:abstractNumId w:val="10"/>
  </w:num>
  <w:num w:numId="11">
    <w:abstractNumId w:val="17"/>
  </w:num>
  <w:num w:numId="12">
    <w:abstractNumId w:val="11"/>
  </w:num>
  <w:num w:numId="13">
    <w:abstractNumId w:val="21"/>
  </w:num>
  <w:num w:numId="14">
    <w:abstractNumId w:val="9"/>
  </w:num>
  <w:num w:numId="15">
    <w:abstractNumId w:val="15"/>
  </w:num>
  <w:num w:numId="16">
    <w:abstractNumId w:val="23"/>
  </w:num>
  <w:num w:numId="17">
    <w:abstractNumId w:val="13"/>
  </w:num>
  <w:num w:numId="18">
    <w:abstractNumId w:val="20"/>
  </w:num>
  <w:num w:numId="19">
    <w:abstractNumId w:val="2"/>
  </w:num>
  <w:num w:numId="20">
    <w:abstractNumId w:val="14"/>
  </w:num>
  <w:num w:numId="21">
    <w:abstractNumId w:val="0"/>
  </w:num>
  <w:num w:numId="22">
    <w:abstractNumId w:val="7"/>
  </w:num>
  <w:num w:numId="23">
    <w:abstractNumId w:val="24"/>
  </w:num>
  <w:num w:numId="24">
    <w:abstractNumId w:val="8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82"/>
    <w:rsid w:val="0083261B"/>
    <w:rsid w:val="00A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B794E-C122-4D79-AC44-97E6D16C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toon.com/online-presentation/dmazocg2SSv/?utm_medium=SocialShare&amp;utm_campaign=studio-share%2Bshare%2Bby%2Bowner&amp;utm_source=studio-share-button&amp;utm_content=dmazocg2SSv&amp;utm_po=16226246&amp;mode=mov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1884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2020-09-30T18:44:00Z</dcterms:created>
  <dcterms:modified xsi:type="dcterms:W3CDTF">2020-09-30T18:44:00Z</dcterms:modified>
</cp:coreProperties>
</file>