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C7942" w14:textId="3B93B69C" w:rsidR="00AF58F5" w:rsidRPr="00E925FA" w:rsidRDefault="00AF58F5" w:rsidP="00AF58F5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151C4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Reporte del </w:t>
      </w:r>
      <w:r w:rsidR="00AA62CE">
        <w:rPr>
          <w:rFonts w:ascii="Times New Roman" w:hAnsi="Times New Roman" w:cs="Times New Roman"/>
          <w:b/>
          <w:bCs/>
          <w:sz w:val="24"/>
          <w:szCs w:val="24"/>
          <w:lang w:val="es-US"/>
        </w:rPr>
        <w:t>A</w:t>
      </w:r>
      <w:r w:rsidRPr="00151C4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nálisis </w:t>
      </w:r>
      <w:r w:rsidR="00AA62CE">
        <w:rPr>
          <w:rFonts w:ascii="Times New Roman" w:hAnsi="Times New Roman" w:cs="Times New Roman"/>
          <w:b/>
          <w:bCs/>
          <w:sz w:val="24"/>
          <w:szCs w:val="24"/>
          <w:lang w:val="es-US"/>
        </w:rPr>
        <w:t>S</w:t>
      </w:r>
      <w:r w:rsidRPr="00151C4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emiótico al </w:t>
      </w:r>
      <w:r w:rsidR="00AA62CE">
        <w:rPr>
          <w:rFonts w:ascii="Times New Roman" w:hAnsi="Times New Roman" w:cs="Times New Roman"/>
          <w:b/>
          <w:bCs/>
          <w:sz w:val="24"/>
          <w:szCs w:val="24"/>
          <w:lang w:val="es-US"/>
        </w:rPr>
        <w:t>P</w:t>
      </w:r>
      <w:r w:rsidRPr="00151C4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eriódico Vanguardia (desde el </w:t>
      </w:r>
      <w:r w:rsidR="00AA62CE">
        <w:rPr>
          <w:rFonts w:ascii="Times New Roman" w:hAnsi="Times New Roman" w:cs="Times New Roman"/>
          <w:b/>
          <w:bCs/>
          <w:sz w:val="24"/>
          <w:szCs w:val="24"/>
          <w:lang w:val="es-US"/>
        </w:rPr>
        <w:t>15</w:t>
      </w:r>
      <w:r w:rsidRPr="00151C4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hasta el </w:t>
      </w:r>
      <w:r w:rsidR="00E925FA">
        <w:rPr>
          <w:rFonts w:ascii="Times New Roman" w:hAnsi="Times New Roman" w:cs="Times New Roman"/>
          <w:b/>
          <w:bCs/>
          <w:sz w:val="24"/>
          <w:szCs w:val="24"/>
          <w:lang w:val="es-US"/>
        </w:rPr>
        <w:t>28</w:t>
      </w:r>
      <w:r w:rsidRPr="00151C4F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de </w:t>
      </w:r>
      <w:r w:rsidRPr="00E925FA">
        <w:rPr>
          <w:rFonts w:ascii="Times New Roman" w:hAnsi="Times New Roman" w:cs="Times New Roman"/>
          <w:b/>
          <w:bCs/>
          <w:sz w:val="24"/>
          <w:szCs w:val="24"/>
          <w:lang w:val="es-US"/>
        </w:rPr>
        <w:t>marzo)</w:t>
      </w:r>
    </w:p>
    <w:p w14:paraId="188E101A" w14:textId="736ECB97" w:rsidR="00AF58F5" w:rsidRDefault="00AF58F5" w:rsidP="00E925FA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E925FA">
        <w:rPr>
          <w:rFonts w:ascii="Times New Roman" w:hAnsi="Times New Roman" w:cs="Times New Roman"/>
          <w:sz w:val="24"/>
          <w:szCs w:val="24"/>
          <w:lang w:val="es-US"/>
        </w:rPr>
        <w:t>Lizeth Delgado, María José Parra, Laura Flórez y Andrea Gómez</w:t>
      </w:r>
    </w:p>
    <w:p w14:paraId="7C855A0F" w14:textId="77777777" w:rsidR="00E925FA" w:rsidRPr="00E925FA" w:rsidRDefault="00E925FA" w:rsidP="00E925FA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14:paraId="67A16BD7" w14:textId="130CE8CB" w:rsidR="00AF58F5" w:rsidRDefault="00AF58F5" w:rsidP="00AF5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Teniendo como base las 48 noticias analizadas </w:t>
      </w:r>
      <w:r w:rsidRPr="005B405A">
        <w:rPr>
          <w:rFonts w:ascii="Times New Roman" w:hAnsi="Times New Roman" w:cs="Times New Roman"/>
          <w:sz w:val="24"/>
          <w:szCs w:val="24"/>
          <w:lang w:val="es-US"/>
        </w:rPr>
        <w:t>de la sección Bucaramanga del periódico regional Vanguardia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en un periodo de tiempo comprendido entre el </w:t>
      </w:r>
      <w:r w:rsidR="004E2CF2">
        <w:rPr>
          <w:rFonts w:ascii="Times New Roman" w:hAnsi="Times New Roman" w:cs="Times New Roman"/>
          <w:sz w:val="24"/>
          <w:szCs w:val="24"/>
          <w:lang w:val="es-US"/>
        </w:rPr>
        <w:t>15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de marzo hasta el </w:t>
      </w:r>
      <w:r w:rsidR="004E2CF2">
        <w:rPr>
          <w:rFonts w:ascii="Times New Roman" w:hAnsi="Times New Roman" w:cs="Times New Roman"/>
          <w:sz w:val="24"/>
          <w:szCs w:val="24"/>
          <w:lang w:val="es-US"/>
        </w:rPr>
        <w:t>28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de marzo, se pueden concluir que en su versión digital predomina el tipo de titular de expectativa con un 7</w:t>
      </w:r>
      <w:r w:rsidR="00564157">
        <w:rPr>
          <w:rFonts w:ascii="Times New Roman" w:hAnsi="Times New Roman" w:cs="Times New Roman"/>
          <w:sz w:val="24"/>
          <w:szCs w:val="24"/>
          <w:lang w:val="es-US"/>
        </w:rPr>
        <w:t>2.9</w:t>
      </w:r>
      <w:r>
        <w:rPr>
          <w:rFonts w:ascii="Times New Roman" w:hAnsi="Times New Roman" w:cs="Times New Roman"/>
          <w:sz w:val="24"/>
          <w:szCs w:val="24"/>
          <w:lang w:val="es-US"/>
        </w:rPr>
        <w:t>% (3</w:t>
      </w:r>
      <w:r w:rsidR="004D2D62">
        <w:rPr>
          <w:rFonts w:ascii="Times New Roman" w:hAnsi="Times New Roman" w:cs="Times New Roman"/>
          <w:sz w:val="24"/>
          <w:szCs w:val="24"/>
          <w:lang w:val="es-US"/>
        </w:rPr>
        <w:t>6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noticias). Con respecto a las anteriores semanas, el medio</w:t>
      </w:r>
      <w:r w:rsidR="00BC2574">
        <w:rPr>
          <w:rFonts w:ascii="Times New Roman" w:hAnsi="Times New Roman" w:cs="Times New Roman"/>
          <w:sz w:val="24"/>
          <w:szCs w:val="24"/>
          <w:lang w:val="es-US"/>
        </w:rPr>
        <w:t xml:space="preserve"> sigue disminuyendo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significativamente en número de titulares confusos, pues en este reporte el porcentaje</w:t>
      </w:r>
      <w:r w:rsidR="00BC2574">
        <w:rPr>
          <w:rFonts w:ascii="Times New Roman" w:hAnsi="Times New Roman" w:cs="Times New Roman"/>
          <w:sz w:val="24"/>
          <w:szCs w:val="24"/>
          <w:lang w:val="es-US"/>
        </w:rPr>
        <w:t xml:space="preserve"> para el análisis anterior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fue del 10,4% (5 noticias)</w:t>
      </w:r>
      <w:r w:rsidR="00BC2574">
        <w:rPr>
          <w:rFonts w:ascii="Times New Roman" w:hAnsi="Times New Roman" w:cs="Times New Roman"/>
          <w:sz w:val="24"/>
          <w:szCs w:val="24"/>
          <w:lang w:val="es-US"/>
        </w:rPr>
        <w:t xml:space="preserve"> y para este se </w:t>
      </w:r>
      <w:r w:rsidR="002F262C">
        <w:rPr>
          <w:rFonts w:ascii="Times New Roman" w:hAnsi="Times New Roman" w:cs="Times New Roman"/>
          <w:sz w:val="24"/>
          <w:szCs w:val="24"/>
          <w:lang w:val="es-US"/>
        </w:rPr>
        <w:t>manifestó con 8.3% (3 noticias)</w:t>
      </w:r>
      <w:r>
        <w:rPr>
          <w:rFonts w:ascii="Times New Roman" w:hAnsi="Times New Roman" w:cs="Times New Roman"/>
          <w:sz w:val="24"/>
          <w:szCs w:val="24"/>
          <w:lang w:val="es-US"/>
        </w:rPr>
        <w:t>. Por otra parte, el uso de términos complejos siguen escribiéndose en los titulares, lo que hace que se clasifiquen como titulares técnicos 6,3% (3 noticias). El porcentaje restante pertenece a los titulares sensacionalistas</w:t>
      </w:r>
      <w:r w:rsidR="000836B1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12,5% (6 noticias). </w:t>
      </w:r>
      <w:r w:rsidR="006F5092">
        <w:rPr>
          <w:rFonts w:ascii="Times New Roman" w:hAnsi="Times New Roman" w:cs="Times New Roman"/>
          <w:sz w:val="24"/>
          <w:szCs w:val="24"/>
          <w:lang w:val="es-US"/>
        </w:rPr>
        <w:t xml:space="preserve">Cabe resaltar que los dos últimos titulares siguen manteniéndose. </w:t>
      </w:r>
    </w:p>
    <w:p w14:paraId="36B30BB2" w14:textId="775CC2D5" w:rsidR="00AF58F5" w:rsidRDefault="00B92D26" w:rsidP="00477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  <w:lang w:val="es-US"/>
        </w:rPr>
        <w:t xml:space="preserve"> </w:t>
      </w:r>
      <w:r w:rsidR="00F1175E">
        <w:rPr>
          <w:noProof/>
          <w:lang w:val="es-US"/>
        </w:rPr>
        <w:t xml:space="preserve"> </w:t>
      </w:r>
      <w:r w:rsidR="008A673A">
        <w:rPr>
          <w:noProof/>
          <w:lang w:val="es-US"/>
        </w:rPr>
        <w:drawing>
          <wp:inline distT="0" distB="0" distL="0" distR="0" wp14:anchorId="4DACF33F" wp14:editId="3CE1CE5B">
            <wp:extent cx="3181350" cy="1968636"/>
            <wp:effectExtent l="19050" t="19050" r="1905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51" cy="19753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D4776C" w14:textId="65EF297D" w:rsidR="00AF58F5" w:rsidRDefault="00B029EB" w:rsidP="00AF5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Así mismo, a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demás de los cambios que hubo en los titulares, también se detectaron cambios en el tipo </w:t>
      </w:r>
      <w:r w:rsidR="009429E5">
        <w:rPr>
          <w:rFonts w:ascii="Times New Roman" w:hAnsi="Times New Roman" w:cs="Times New Roman"/>
          <w:sz w:val="24"/>
          <w:szCs w:val="24"/>
          <w:lang w:val="es-US"/>
        </w:rPr>
        <w:t>de fuente. E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n el gráfico se </w:t>
      </w:r>
      <w:r w:rsidR="009429E5">
        <w:rPr>
          <w:rFonts w:ascii="Times New Roman" w:hAnsi="Times New Roman" w:cs="Times New Roman"/>
          <w:sz w:val="24"/>
          <w:szCs w:val="24"/>
          <w:lang w:val="es-US"/>
        </w:rPr>
        <w:t xml:space="preserve">evidencia </w:t>
      </w:r>
      <w:r w:rsidR="0047750B">
        <w:rPr>
          <w:rFonts w:ascii="Times New Roman" w:hAnsi="Times New Roman" w:cs="Times New Roman"/>
          <w:sz w:val="24"/>
          <w:szCs w:val="24"/>
          <w:lang w:val="es-US"/>
        </w:rPr>
        <w:t>una disminución</w:t>
      </w:r>
      <w:r w:rsidR="0076236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F075DD">
        <w:rPr>
          <w:rFonts w:ascii="Times New Roman" w:hAnsi="Times New Roman" w:cs="Times New Roman"/>
          <w:sz w:val="24"/>
          <w:szCs w:val="24"/>
          <w:lang w:val="es-US"/>
        </w:rPr>
        <w:t xml:space="preserve">en </w:t>
      </w:r>
      <w:r w:rsidR="00A9466D"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DE16C1">
        <w:rPr>
          <w:rFonts w:ascii="Times New Roman" w:hAnsi="Times New Roman" w:cs="Times New Roman"/>
          <w:sz w:val="24"/>
          <w:szCs w:val="24"/>
          <w:lang w:val="es-US"/>
        </w:rPr>
        <w:t>as fuentes</w:t>
      </w:r>
      <w:r w:rsidR="00F075DD">
        <w:rPr>
          <w:rFonts w:ascii="Times New Roman" w:hAnsi="Times New Roman" w:cs="Times New Roman"/>
          <w:sz w:val="24"/>
          <w:szCs w:val="24"/>
          <w:lang w:val="es-US"/>
        </w:rPr>
        <w:t xml:space="preserve"> de carácter </w:t>
      </w:r>
      <w:r w:rsidR="009B0E5A">
        <w:rPr>
          <w:rFonts w:ascii="Times New Roman" w:hAnsi="Times New Roman" w:cs="Times New Roman"/>
          <w:sz w:val="24"/>
          <w:szCs w:val="24"/>
          <w:lang w:val="es-US"/>
        </w:rPr>
        <w:t>‘</w:t>
      </w:r>
      <w:r w:rsidR="00F075DD">
        <w:rPr>
          <w:rFonts w:ascii="Times New Roman" w:hAnsi="Times New Roman" w:cs="Times New Roman"/>
          <w:sz w:val="24"/>
          <w:szCs w:val="24"/>
          <w:lang w:val="es-US"/>
        </w:rPr>
        <w:t>oficial</w:t>
      </w:r>
      <w:r w:rsidR="009B0E5A">
        <w:rPr>
          <w:rFonts w:ascii="Times New Roman" w:hAnsi="Times New Roman" w:cs="Times New Roman"/>
          <w:sz w:val="24"/>
          <w:szCs w:val="24"/>
          <w:lang w:val="es-US"/>
        </w:rPr>
        <w:t>’</w:t>
      </w:r>
      <w:r w:rsidR="00F075DD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9B0E5A">
        <w:rPr>
          <w:rFonts w:ascii="Times New Roman" w:hAnsi="Times New Roman" w:cs="Times New Roman"/>
          <w:sz w:val="24"/>
          <w:szCs w:val="24"/>
          <w:lang w:val="es-US"/>
        </w:rPr>
        <w:t>‘ciudadano’, ‘afectado’ y ‘experto’, ya que el tópico ‘sin fuente’</w:t>
      </w:r>
      <w:r w:rsidR="00A9466D">
        <w:rPr>
          <w:rFonts w:ascii="Times New Roman" w:hAnsi="Times New Roman" w:cs="Times New Roman"/>
          <w:sz w:val="24"/>
          <w:szCs w:val="24"/>
          <w:lang w:val="es-US"/>
        </w:rPr>
        <w:t xml:space="preserve"> se llevó un mínimo porcentaje de cada un</w:t>
      </w:r>
      <w:r w:rsidR="00DE16C1">
        <w:rPr>
          <w:rFonts w:ascii="Times New Roman" w:hAnsi="Times New Roman" w:cs="Times New Roman"/>
          <w:sz w:val="24"/>
          <w:szCs w:val="24"/>
          <w:lang w:val="es-US"/>
        </w:rPr>
        <w:t>a</w:t>
      </w:r>
      <w:r w:rsidR="00A9466D">
        <w:rPr>
          <w:rFonts w:ascii="Times New Roman" w:hAnsi="Times New Roman" w:cs="Times New Roman"/>
          <w:sz w:val="24"/>
          <w:szCs w:val="24"/>
          <w:lang w:val="es-US"/>
        </w:rPr>
        <w:t xml:space="preserve"> de l</w:t>
      </w:r>
      <w:r w:rsidR="00DE16C1">
        <w:rPr>
          <w:rFonts w:ascii="Times New Roman" w:hAnsi="Times New Roman" w:cs="Times New Roman"/>
          <w:sz w:val="24"/>
          <w:szCs w:val="24"/>
          <w:lang w:val="es-US"/>
        </w:rPr>
        <w:t>as mismas</w:t>
      </w:r>
      <w:r w:rsidR="00A9466D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F075D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A9466D"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E81C2A">
        <w:rPr>
          <w:rFonts w:ascii="Times New Roman" w:hAnsi="Times New Roman" w:cs="Times New Roman"/>
          <w:sz w:val="24"/>
          <w:szCs w:val="24"/>
          <w:lang w:val="es-US"/>
        </w:rPr>
        <w:t>a fuente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 oficial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E81C2A">
        <w:rPr>
          <w:rFonts w:ascii="Times New Roman" w:hAnsi="Times New Roman" w:cs="Times New Roman"/>
          <w:sz w:val="24"/>
          <w:szCs w:val="24"/>
          <w:lang w:val="es-US"/>
        </w:rPr>
        <w:t>aportó el 58.3% (27 noticias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>)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DE16C1">
        <w:rPr>
          <w:rFonts w:ascii="Times New Roman" w:hAnsi="Times New Roman" w:cs="Times New Roman"/>
          <w:sz w:val="24"/>
          <w:szCs w:val="24"/>
          <w:lang w:val="es-US"/>
        </w:rPr>
        <w:t>6,3% para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 ciudadano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="00912C6B">
        <w:rPr>
          <w:rFonts w:ascii="Times New Roman" w:hAnsi="Times New Roman" w:cs="Times New Roman"/>
          <w:sz w:val="24"/>
          <w:szCs w:val="24"/>
          <w:lang w:val="es-US"/>
        </w:rPr>
        <w:t>3 noticias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>)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912C6B">
        <w:rPr>
          <w:rFonts w:ascii="Times New Roman" w:hAnsi="Times New Roman" w:cs="Times New Roman"/>
          <w:sz w:val="24"/>
          <w:szCs w:val="24"/>
          <w:lang w:val="es-US"/>
        </w:rPr>
        <w:t xml:space="preserve">10.4% para la fuente experto </w:t>
      </w:r>
      <w:r w:rsidR="003F3049">
        <w:rPr>
          <w:rFonts w:ascii="Times New Roman" w:hAnsi="Times New Roman" w:cs="Times New Roman"/>
          <w:sz w:val="24"/>
          <w:szCs w:val="24"/>
          <w:lang w:val="es-US"/>
        </w:rPr>
        <w:t>(</w:t>
      </w:r>
      <w:r w:rsidR="009E24AD">
        <w:rPr>
          <w:rFonts w:ascii="Times New Roman" w:hAnsi="Times New Roman" w:cs="Times New Roman"/>
          <w:sz w:val="24"/>
          <w:szCs w:val="24"/>
          <w:lang w:val="es-US"/>
        </w:rPr>
        <w:t>6</w:t>
      </w:r>
      <w:r w:rsidR="003F3049">
        <w:rPr>
          <w:rFonts w:ascii="Times New Roman" w:hAnsi="Times New Roman" w:cs="Times New Roman"/>
          <w:sz w:val="24"/>
          <w:szCs w:val="24"/>
          <w:lang w:val="es-US"/>
        </w:rPr>
        <w:t xml:space="preserve"> noticias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>)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3F3049">
        <w:rPr>
          <w:rFonts w:ascii="Times New Roman" w:hAnsi="Times New Roman" w:cs="Times New Roman"/>
          <w:sz w:val="24"/>
          <w:szCs w:val="24"/>
          <w:lang w:val="es-US"/>
        </w:rPr>
        <w:t>8.3</w:t>
      </w:r>
      <w:r w:rsidR="007F1580">
        <w:rPr>
          <w:rFonts w:ascii="Times New Roman" w:hAnsi="Times New Roman" w:cs="Times New Roman"/>
          <w:sz w:val="24"/>
          <w:szCs w:val="24"/>
          <w:lang w:val="es-US"/>
        </w:rPr>
        <w:t>% para afectado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="009E24AD">
        <w:rPr>
          <w:rFonts w:ascii="Times New Roman" w:hAnsi="Times New Roman" w:cs="Times New Roman"/>
          <w:sz w:val="24"/>
          <w:szCs w:val="24"/>
          <w:lang w:val="es-US"/>
        </w:rPr>
        <w:t>4</w:t>
      </w:r>
      <w:r w:rsidR="007F1580">
        <w:rPr>
          <w:rFonts w:ascii="Times New Roman" w:hAnsi="Times New Roman" w:cs="Times New Roman"/>
          <w:sz w:val="24"/>
          <w:szCs w:val="24"/>
          <w:lang w:val="es-US"/>
        </w:rPr>
        <w:t xml:space="preserve"> noticias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>)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, y </w:t>
      </w:r>
      <w:r w:rsidR="007F1580">
        <w:rPr>
          <w:rFonts w:ascii="Times New Roman" w:hAnsi="Times New Roman" w:cs="Times New Roman"/>
          <w:sz w:val="24"/>
          <w:szCs w:val="24"/>
          <w:lang w:val="es-US"/>
        </w:rPr>
        <w:t>16.7%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 xml:space="preserve"> sin fuente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="007F1580">
        <w:rPr>
          <w:rFonts w:ascii="Times New Roman" w:hAnsi="Times New Roman" w:cs="Times New Roman"/>
          <w:sz w:val="24"/>
          <w:szCs w:val="24"/>
          <w:lang w:val="es-US"/>
        </w:rPr>
        <w:t>8 noticias</w:t>
      </w:r>
      <w:r w:rsidR="00FC4FB9">
        <w:rPr>
          <w:rFonts w:ascii="Times New Roman" w:hAnsi="Times New Roman" w:cs="Times New Roman"/>
          <w:sz w:val="24"/>
          <w:szCs w:val="24"/>
          <w:lang w:val="es-US"/>
        </w:rPr>
        <w:t>)</w:t>
      </w:r>
      <w:r w:rsidR="00AF58F5">
        <w:rPr>
          <w:rFonts w:ascii="Times New Roman" w:hAnsi="Times New Roman" w:cs="Times New Roman"/>
          <w:sz w:val="24"/>
          <w:szCs w:val="24"/>
          <w:lang w:val="es-US"/>
        </w:rPr>
        <w:t>.</w:t>
      </w:r>
    </w:p>
    <w:p w14:paraId="2AF60FDA" w14:textId="599AD0B9" w:rsidR="00AF58F5" w:rsidRDefault="00B029EB" w:rsidP="00477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  <w:lang w:val="es-US"/>
        </w:rPr>
        <w:lastRenderedPageBreak/>
        <w:drawing>
          <wp:inline distT="0" distB="0" distL="0" distR="0" wp14:anchorId="6B96EC02" wp14:editId="3834B89A">
            <wp:extent cx="3573236" cy="2209924"/>
            <wp:effectExtent l="19050" t="19050" r="27305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16" cy="2214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CAD8B7" w14:textId="643AEA4D" w:rsidR="00AF58F5" w:rsidRDefault="00AF58F5" w:rsidP="00AF5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En el postulado del sesgo, se identificó</w:t>
      </w:r>
      <w:r w:rsidR="007C2505">
        <w:rPr>
          <w:rFonts w:ascii="Times New Roman" w:hAnsi="Times New Roman" w:cs="Times New Roman"/>
          <w:sz w:val="24"/>
          <w:szCs w:val="24"/>
          <w:lang w:val="es-US"/>
        </w:rPr>
        <w:t xml:space="preserve"> que </w:t>
      </w:r>
      <w:r>
        <w:rPr>
          <w:rFonts w:ascii="Times New Roman" w:hAnsi="Times New Roman" w:cs="Times New Roman"/>
          <w:sz w:val="24"/>
          <w:szCs w:val="24"/>
          <w:lang w:val="es-US"/>
        </w:rPr>
        <w:t>en el tipo negativo</w:t>
      </w:r>
      <w:r w:rsidR="007C2505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F15BE1">
        <w:rPr>
          <w:rFonts w:ascii="Times New Roman" w:hAnsi="Times New Roman" w:cs="Times New Roman"/>
          <w:sz w:val="24"/>
          <w:szCs w:val="24"/>
          <w:lang w:val="es-US"/>
        </w:rPr>
        <w:t xml:space="preserve">respecto al anterior reporte </w:t>
      </w:r>
      <w:r w:rsidR="00B15ED7">
        <w:rPr>
          <w:rFonts w:ascii="Times New Roman" w:hAnsi="Times New Roman" w:cs="Times New Roman"/>
          <w:sz w:val="24"/>
          <w:szCs w:val="24"/>
          <w:lang w:val="es-US"/>
        </w:rPr>
        <w:t>hubo una disminución</w:t>
      </w:r>
      <w:r w:rsidR="00F15BE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7F48A6">
        <w:rPr>
          <w:rFonts w:ascii="Times New Roman" w:hAnsi="Times New Roman" w:cs="Times New Roman"/>
          <w:sz w:val="24"/>
          <w:szCs w:val="24"/>
          <w:lang w:val="es-US"/>
        </w:rPr>
        <w:t>significati</w:t>
      </w:r>
      <w:r w:rsidR="000836B1">
        <w:rPr>
          <w:rFonts w:ascii="Times New Roman" w:hAnsi="Times New Roman" w:cs="Times New Roman"/>
          <w:sz w:val="24"/>
          <w:szCs w:val="24"/>
          <w:lang w:val="es-US"/>
        </w:rPr>
        <w:t>v</w:t>
      </w:r>
      <w:r w:rsidR="007F48A6">
        <w:rPr>
          <w:rFonts w:ascii="Times New Roman" w:hAnsi="Times New Roman" w:cs="Times New Roman"/>
          <w:sz w:val="24"/>
          <w:szCs w:val="24"/>
          <w:lang w:val="es-US"/>
        </w:rPr>
        <w:t>a</w:t>
      </w:r>
      <w:bookmarkStart w:id="0" w:name="_GoBack"/>
      <w:bookmarkEnd w:id="0"/>
      <w:r w:rsidR="007F48A6">
        <w:rPr>
          <w:rFonts w:ascii="Times New Roman" w:hAnsi="Times New Roman" w:cs="Times New Roman"/>
          <w:sz w:val="24"/>
          <w:szCs w:val="24"/>
          <w:lang w:val="es-US"/>
        </w:rPr>
        <w:t>,</w:t>
      </w:r>
      <w:r w:rsidR="005D5EDF">
        <w:rPr>
          <w:rFonts w:ascii="Times New Roman" w:hAnsi="Times New Roman" w:cs="Times New Roman"/>
          <w:sz w:val="24"/>
          <w:szCs w:val="24"/>
          <w:lang w:val="es-US"/>
        </w:rPr>
        <w:t xml:space="preserve"> ya que para </w:t>
      </w:r>
      <w:r w:rsidR="0059118B">
        <w:rPr>
          <w:rFonts w:ascii="Times New Roman" w:hAnsi="Times New Roman" w:cs="Times New Roman"/>
          <w:sz w:val="24"/>
          <w:szCs w:val="24"/>
          <w:lang w:val="es-US"/>
        </w:rPr>
        <w:t>el</w:t>
      </w:r>
      <w:r w:rsidR="005D5ED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59118B">
        <w:rPr>
          <w:rFonts w:ascii="Times New Roman" w:hAnsi="Times New Roman" w:cs="Times New Roman"/>
          <w:sz w:val="24"/>
          <w:szCs w:val="24"/>
          <w:lang w:val="es-US"/>
        </w:rPr>
        <w:t>ú</w:t>
      </w:r>
      <w:r w:rsidR="005D5EDF">
        <w:rPr>
          <w:rFonts w:ascii="Times New Roman" w:hAnsi="Times New Roman" w:cs="Times New Roman"/>
          <w:sz w:val="24"/>
          <w:szCs w:val="24"/>
          <w:lang w:val="es-US"/>
        </w:rPr>
        <w:t xml:space="preserve">ltimo </w:t>
      </w:r>
      <w:r w:rsidR="00E861F5">
        <w:rPr>
          <w:rFonts w:ascii="Times New Roman" w:hAnsi="Times New Roman" w:cs="Times New Roman"/>
          <w:sz w:val="24"/>
          <w:szCs w:val="24"/>
          <w:lang w:val="es-US"/>
        </w:rPr>
        <w:t>análisis</w:t>
      </w:r>
      <w:r w:rsidR="005D5EDF">
        <w:rPr>
          <w:rFonts w:ascii="Times New Roman" w:hAnsi="Times New Roman" w:cs="Times New Roman"/>
          <w:sz w:val="24"/>
          <w:szCs w:val="24"/>
          <w:lang w:val="es-US"/>
        </w:rPr>
        <w:t xml:space="preserve"> e</w:t>
      </w:r>
      <w:r w:rsidR="00C64ACA">
        <w:rPr>
          <w:rFonts w:ascii="Times New Roman" w:hAnsi="Times New Roman" w:cs="Times New Roman"/>
          <w:sz w:val="24"/>
          <w:szCs w:val="24"/>
          <w:lang w:val="es-US"/>
        </w:rPr>
        <w:t>ste</w:t>
      </w:r>
      <w:r w:rsidR="005D5EDF">
        <w:rPr>
          <w:rFonts w:ascii="Times New Roman" w:hAnsi="Times New Roman" w:cs="Times New Roman"/>
          <w:sz w:val="24"/>
          <w:szCs w:val="24"/>
          <w:lang w:val="es-US"/>
        </w:rPr>
        <w:t xml:space="preserve"> sesgo </w:t>
      </w:r>
      <w:r>
        <w:rPr>
          <w:rFonts w:ascii="Times New Roman" w:hAnsi="Times New Roman" w:cs="Times New Roman"/>
          <w:sz w:val="24"/>
          <w:szCs w:val="24"/>
          <w:lang w:val="es-US"/>
        </w:rPr>
        <w:t>ascendió a 18,8% (9 noticias)</w:t>
      </w:r>
      <w:r w:rsidR="00E861F5">
        <w:rPr>
          <w:rFonts w:ascii="Times New Roman" w:hAnsi="Times New Roman" w:cs="Times New Roman"/>
          <w:sz w:val="24"/>
          <w:szCs w:val="24"/>
          <w:lang w:val="es-US"/>
        </w:rPr>
        <w:t xml:space="preserve">. Cabe resaltar, que este ascenso se produjo luego de las posiciones de los periodistas al informar noticias sobre orden público, social y medio ambiente. </w:t>
      </w:r>
      <w:r w:rsidR="00B92D26">
        <w:rPr>
          <w:rFonts w:ascii="Times New Roman" w:hAnsi="Times New Roman" w:cs="Times New Roman"/>
          <w:sz w:val="24"/>
          <w:szCs w:val="24"/>
          <w:lang w:val="es-US"/>
        </w:rPr>
        <w:t>Para este reporte</w:t>
      </w:r>
      <w:r w:rsidR="0059118B">
        <w:rPr>
          <w:rFonts w:ascii="Times New Roman" w:hAnsi="Times New Roman" w:cs="Times New Roman"/>
          <w:sz w:val="24"/>
          <w:szCs w:val="24"/>
          <w:lang w:val="es-US"/>
        </w:rPr>
        <w:t>,</w:t>
      </w:r>
      <w:r w:rsidR="00B92D26">
        <w:rPr>
          <w:rFonts w:ascii="Times New Roman" w:hAnsi="Times New Roman" w:cs="Times New Roman"/>
          <w:sz w:val="24"/>
          <w:szCs w:val="24"/>
          <w:lang w:val="es-US"/>
        </w:rPr>
        <w:t xml:space="preserve"> el sesgo negativo </w:t>
      </w:r>
      <w:r w:rsidR="000266C1">
        <w:rPr>
          <w:rFonts w:ascii="Times New Roman" w:hAnsi="Times New Roman" w:cs="Times New Roman"/>
          <w:sz w:val="24"/>
          <w:szCs w:val="24"/>
          <w:lang w:val="es-US"/>
        </w:rPr>
        <w:t>alcanzo</w:t>
      </w:r>
      <w:r w:rsidR="00B92D26">
        <w:rPr>
          <w:rFonts w:ascii="Times New Roman" w:hAnsi="Times New Roman" w:cs="Times New Roman"/>
          <w:sz w:val="24"/>
          <w:szCs w:val="24"/>
          <w:lang w:val="es-US"/>
        </w:rPr>
        <w:t xml:space="preserve"> un 8.3% </w:t>
      </w:r>
      <w:r w:rsidR="00E557DF">
        <w:rPr>
          <w:rFonts w:ascii="Times New Roman" w:hAnsi="Times New Roman" w:cs="Times New Roman"/>
          <w:sz w:val="24"/>
          <w:szCs w:val="24"/>
          <w:lang w:val="es-US"/>
        </w:rPr>
        <w:t>(4 noticias)</w:t>
      </w:r>
      <w:r w:rsidR="00F612BD">
        <w:rPr>
          <w:rFonts w:ascii="Times New Roman" w:hAnsi="Times New Roman" w:cs="Times New Roman"/>
          <w:sz w:val="24"/>
          <w:szCs w:val="24"/>
          <w:lang w:val="es-US"/>
        </w:rPr>
        <w:t xml:space="preserve">, una disminución del 8.3%. Sin embargo, a pesar de la notoria baja del sesgo negativo, el positivo aumentó, para el reporte </w:t>
      </w:r>
      <w:r w:rsidR="00686658">
        <w:rPr>
          <w:rFonts w:ascii="Times New Roman" w:hAnsi="Times New Roman" w:cs="Times New Roman"/>
          <w:sz w:val="24"/>
          <w:szCs w:val="24"/>
          <w:lang w:val="es-US"/>
        </w:rPr>
        <w:t>del 1 al 14 de marzo</w:t>
      </w:r>
      <w:r w:rsidR="00F612BD">
        <w:rPr>
          <w:rFonts w:ascii="Times New Roman" w:hAnsi="Times New Roman" w:cs="Times New Roman"/>
          <w:sz w:val="24"/>
          <w:szCs w:val="24"/>
          <w:lang w:val="es-US"/>
        </w:rPr>
        <w:t xml:space="preserve"> se manifestó con un </w:t>
      </w:r>
      <w:r>
        <w:rPr>
          <w:rFonts w:ascii="Times New Roman" w:hAnsi="Times New Roman" w:cs="Times New Roman"/>
          <w:sz w:val="24"/>
          <w:szCs w:val="24"/>
          <w:lang w:val="es-US"/>
        </w:rPr>
        <w:t>8,3% (4 noticias)</w:t>
      </w:r>
      <w:r w:rsidR="00F612BD">
        <w:rPr>
          <w:rFonts w:ascii="Times New Roman" w:hAnsi="Times New Roman" w:cs="Times New Roman"/>
          <w:sz w:val="24"/>
          <w:szCs w:val="24"/>
          <w:lang w:val="es-US"/>
        </w:rPr>
        <w:t xml:space="preserve">, y para el análisis de hoy se </w:t>
      </w:r>
      <w:r w:rsidR="00EB1983">
        <w:rPr>
          <w:rFonts w:ascii="Times New Roman" w:hAnsi="Times New Roman" w:cs="Times New Roman"/>
          <w:sz w:val="24"/>
          <w:szCs w:val="24"/>
          <w:lang w:val="es-US"/>
        </w:rPr>
        <w:t>mostró</w:t>
      </w:r>
      <w:r w:rsidR="00F612BD">
        <w:rPr>
          <w:rFonts w:ascii="Times New Roman" w:hAnsi="Times New Roman" w:cs="Times New Roman"/>
          <w:sz w:val="24"/>
          <w:szCs w:val="24"/>
          <w:lang w:val="es-US"/>
        </w:rPr>
        <w:t xml:space="preserve"> con </w:t>
      </w:r>
      <w:r w:rsidR="00F1175E">
        <w:rPr>
          <w:rFonts w:ascii="Times New Roman" w:hAnsi="Times New Roman" w:cs="Times New Roman"/>
          <w:sz w:val="24"/>
          <w:szCs w:val="24"/>
          <w:lang w:val="es-US"/>
        </w:rPr>
        <w:t>un 16.7% (8 noticias</w:t>
      </w:r>
      <w:r w:rsidR="000266C1">
        <w:rPr>
          <w:rFonts w:ascii="Times New Roman" w:hAnsi="Times New Roman" w:cs="Times New Roman"/>
          <w:sz w:val="24"/>
          <w:szCs w:val="24"/>
          <w:lang w:val="es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Como consecuencia de lo anterior, </w:t>
      </w:r>
      <w:r w:rsidR="00EB1983">
        <w:rPr>
          <w:rFonts w:ascii="Times New Roman" w:hAnsi="Times New Roman" w:cs="Times New Roman"/>
          <w:sz w:val="24"/>
          <w:szCs w:val="24"/>
          <w:lang w:val="es-US"/>
        </w:rPr>
        <w:t xml:space="preserve">y el intercambio de cifras entre el sesgo negativo y positivo,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sesgo neutro </w:t>
      </w:r>
      <w:r w:rsidR="00EB1983">
        <w:rPr>
          <w:rFonts w:ascii="Times New Roman" w:hAnsi="Times New Roman" w:cs="Times New Roman"/>
          <w:sz w:val="24"/>
          <w:szCs w:val="24"/>
          <w:lang w:val="es-US"/>
        </w:rPr>
        <w:t xml:space="preserve">se mantiene </w:t>
      </w:r>
      <w:r>
        <w:rPr>
          <w:rFonts w:ascii="Times New Roman" w:hAnsi="Times New Roman" w:cs="Times New Roman"/>
          <w:sz w:val="24"/>
          <w:szCs w:val="24"/>
          <w:lang w:val="es-US"/>
        </w:rPr>
        <w:t>con un porcentaje equivalente a 7</w:t>
      </w:r>
      <w:r w:rsidR="00EB1983">
        <w:rPr>
          <w:rFonts w:ascii="Times New Roman" w:hAnsi="Times New Roman" w:cs="Times New Roman"/>
          <w:sz w:val="24"/>
          <w:szCs w:val="24"/>
          <w:lang w:val="es-US"/>
        </w:rPr>
        <w:t>5</w:t>
      </w:r>
      <w:r>
        <w:rPr>
          <w:rFonts w:ascii="Times New Roman" w:hAnsi="Times New Roman" w:cs="Times New Roman"/>
          <w:sz w:val="24"/>
          <w:szCs w:val="24"/>
          <w:lang w:val="es-US"/>
        </w:rPr>
        <w:t>% (3</w:t>
      </w:r>
      <w:r w:rsidR="00D12B6D">
        <w:rPr>
          <w:rFonts w:ascii="Times New Roman" w:hAnsi="Times New Roman" w:cs="Times New Roman"/>
          <w:sz w:val="24"/>
          <w:szCs w:val="24"/>
          <w:lang w:val="es-US"/>
        </w:rPr>
        <w:t>6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noticias).</w:t>
      </w:r>
    </w:p>
    <w:p w14:paraId="4CE8B900" w14:textId="09F30ECC" w:rsidR="00AF58F5" w:rsidRDefault="0047750B" w:rsidP="00477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  <w:lang w:val="es-US"/>
        </w:rPr>
        <w:drawing>
          <wp:inline distT="0" distB="0" distL="0" distR="0" wp14:anchorId="4BF21673" wp14:editId="103216BF">
            <wp:extent cx="3561360" cy="2201371"/>
            <wp:effectExtent l="19050" t="19050" r="20320" b="279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48" cy="22105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0E0AA5" w14:textId="04837079" w:rsidR="00AF58F5" w:rsidRDefault="00AF58F5" w:rsidP="00AF5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En tanto a fotografías, el periódico regional Vanguardia, ha tomado una posición de acercamiento a la noticia </w:t>
      </w:r>
      <w:r w:rsidR="00413DD4">
        <w:rPr>
          <w:rFonts w:ascii="Times New Roman" w:hAnsi="Times New Roman" w:cs="Times New Roman"/>
          <w:sz w:val="24"/>
          <w:szCs w:val="24"/>
          <w:lang w:val="es-US"/>
        </w:rPr>
        <w:t xml:space="preserve">debido a que las restricciones por la pandemia han disminuido y </w:t>
      </w:r>
      <w:r w:rsidR="00413DD4">
        <w:rPr>
          <w:rFonts w:ascii="Times New Roman" w:hAnsi="Times New Roman" w:cs="Times New Roman"/>
          <w:sz w:val="24"/>
          <w:szCs w:val="24"/>
          <w:lang w:val="es-US"/>
        </w:rPr>
        <w:lastRenderedPageBreak/>
        <w:t>por ende y</w:t>
      </w:r>
      <w:r w:rsidR="0069511A">
        <w:rPr>
          <w:rFonts w:ascii="Times New Roman" w:hAnsi="Times New Roman" w:cs="Times New Roman"/>
          <w:sz w:val="24"/>
          <w:szCs w:val="24"/>
          <w:lang w:val="es-US"/>
        </w:rPr>
        <w:t>a</w:t>
      </w:r>
      <w:r w:rsidR="00413DD4">
        <w:rPr>
          <w:rFonts w:ascii="Times New Roman" w:hAnsi="Times New Roman" w:cs="Times New Roman"/>
          <w:sz w:val="24"/>
          <w:szCs w:val="24"/>
          <w:lang w:val="es-US"/>
        </w:rPr>
        <w:t xml:space="preserve"> imágenes de archivo</w:t>
      </w:r>
      <w:r w:rsidR="0069511A">
        <w:rPr>
          <w:rFonts w:ascii="Times New Roman" w:hAnsi="Times New Roman" w:cs="Times New Roman"/>
          <w:sz w:val="24"/>
          <w:szCs w:val="24"/>
          <w:lang w:val="es-US"/>
        </w:rPr>
        <w:t xml:space="preserve"> van siendo renovadas cada vez más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. Es por esto, que el tipo de imágenes tomadas el mismo día de los hechos ha aumentado en un 6% respecto al </w:t>
      </w:r>
      <w:r w:rsidR="00851550">
        <w:rPr>
          <w:rFonts w:ascii="Times New Roman" w:hAnsi="Times New Roman" w:cs="Times New Roman"/>
          <w:sz w:val="24"/>
          <w:szCs w:val="24"/>
          <w:lang w:val="es-US"/>
        </w:rPr>
        <w:t xml:space="preserve">penúltimo reporte, es decir la cifra se mantiene. </w:t>
      </w:r>
    </w:p>
    <w:p w14:paraId="10BB2706" w14:textId="2C44B55F" w:rsidR="00AF58F5" w:rsidRDefault="00236EE9" w:rsidP="00236E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  <w:lang w:val="es-US"/>
        </w:rPr>
        <w:drawing>
          <wp:inline distT="0" distB="0" distL="0" distR="0" wp14:anchorId="6BDA46BC" wp14:editId="24B447FC">
            <wp:extent cx="2968831" cy="1836120"/>
            <wp:effectExtent l="19050" t="19050" r="22225" b="120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05" cy="18375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D4C4CD" w14:textId="1A53D002" w:rsidR="00AF58F5" w:rsidRDefault="00AF58F5" w:rsidP="00AF5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Como principal consecuencia de</w:t>
      </w:r>
      <w:r w:rsidR="00413DD4">
        <w:rPr>
          <w:rFonts w:ascii="Times New Roman" w:hAnsi="Times New Roman" w:cs="Times New Roman"/>
          <w:sz w:val="24"/>
          <w:szCs w:val="24"/>
          <w:lang w:val="es-US"/>
        </w:rPr>
        <w:t>l cubrimiento de</w:t>
      </w:r>
      <w:r w:rsidR="008F1F1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413DD4">
        <w:rPr>
          <w:rFonts w:ascii="Times New Roman" w:hAnsi="Times New Roman" w:cs="Times New Roman"/>
          <w:sz w:val="24"/>
          <w:szCs w:val="24"/>
          <w:lang w:val="es-US"/>
        </w:rPr>
        <w:t>l</w:t>
      </w:r>
      <w:r w:rsidR="008F1F1E">
        <w:rPr>
          <w:rFonts w:ascii="Times New Roman" w:hAnsi="Times New Roman" w:cs="Times New Roman"/>
          <w:sz w:val="24"/>
          <w:szCs w:val="24"/>
          <w:lang w:val="es-US"/>
        </w:rPr>
        <w:t>a noticia por parte del equipo periodístico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, se refleja que las fotografías </w:t>
      </w:r>
      <w:r w:rsidR="00A35941">
        <w:rPr>
          <w:rFonts w:ascii="Times New Roman" w:hAnsi="Times New Roman" w:cs="Times New Roman"/>
          <w:sz w:val="24"/>
          <w:szCs w:val="24"/>
          <w:lang w:val="es-US"/>
        </w:rPr>
        <w:t xml:space="preserve">comienzan a ser </w:t>
      </w:r>
      <w:r>
        <w:rPr>
          <w:rFonts w:ascii="Times New Roman" w:hAnsi="Times New Roman" w:cs="Times New Roman"/>
          <w:sz w:val="24"/>
          <w:szCs w:val="24"/>
          <w:lang w:val="es-US"/>
        </w:rPr>
        <w:t>más ilustrativas que genéricas</w:t>
      </w:r>
      <w:r w:rsidR="008F1F1E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  <w:r w:rsidR="00444262">
        <w:rPr>
          <w:rFonts w:ascii="Times New Roman" w:hAnsi="Times New Roman" w:cs="Times New Roman"/>
          <w:sz w:val="24"/>
          <w:szCs w:val="24"/>
          <w:lang w:val="es-US"/>
        </w:rPr>
        <w:t>Es decir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, el tipo de imagen ilustrativa </w:t>
      </w:r>
      <w:r w:rsidR="00444262">
        <w:rPr>
          <w:rFonts w:ascii="Times New Roman" w:hAnsi="Times New Roman" w:cs="Times New Roman"/>
          <w:sz w:val="24"/>
          <w:szCs w:val="24"/>
          <w:lang w:val="es-US"/>
        </w:rPr>
        <w:t>aumentó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en un </w:t>
      </w:r>
      <w:r w:rsidR="00393A68">
        <w:rPr>
          <w:rFonts w:ascii="Times New Roman" w:hAnsi="Times New Roman" w:cs="Times New Roman"/>
          <w:sz w:val="24"/>
          <w:szCs w:val="24"/>
          <w:lang w:val="es-US"/>
        </w:rPr>
        <w:t>4,1</w:t>
      </w:r>
      <w:r>
        <w:rPr>
          <w:rFonts w:ascii="Times New Roman" w:hAnsi="Times New Roman" w:cs="Times New Roman"/>
          <w:sz w:val="24"/>
          <w:szCs w:val="24"/>
          <w:lang w:val="es-US"/>
        </w:rPr>
        <w:t>% respecto al informe de los quince días anteriores. Gracias a este grato cambio, la imagen de la noticia no da cabida a múltiples interpretaciones, sino que es directa y apoya tanto el titular como el cuerpo de la noticia.</w:t>
      </w:r>
    </w:p>
    <w:p w14:paraId="5B8EF271" w14:textId="7F1CFB6C" w:rsidR="00AF58F5" w:rsidRDefault="00A35941" w:rsidP="00A359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  <w:lang w:val="es-US"/>
        </w:rPr>
        <w:drawing>
          <wp:inline distT="0" distB="0" distL="0" distR="0" wp14:anchorId="75ECC4FD" wp14:editId="41A79BC0">
            <wp:extent cx="2471738" cy="1530363"/>
            <wp:effectExtent l="19050" t="19050" r="24130" b="1270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2" cy="15332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F7D090" w14:textId="0CF929E6" w:rsidR="00AF58F5" w:rsidRPr="005B405A" w:rsidRDefault="00AF58F5" w:rsidP="00AF58F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B405A">
        <w:rPr>
          <w:color w:val="000000"/>
        </w:rPr>
        <w:t xml:space="preserve">Conforme al análisis semiótico </w:t>
      </w:r>
      <w:r>
        <w:rPr>
          <w:color w:val="000000"/>
        </w:rPr>
        <w:t xml:space="preserve">hecho </w:t>
      </w:r>
      <w:r w:rsidRPr="005B405A">
        <w:rPr>
          <w:color w:val="000000"/>
        </w:rPr>
        <w:t xml:space="preserve">a las 48 noticias, se </w:t>
      </w:r>
      <w:r w:rsidR="000E1371" w:rsidRPr="005B405A">
        <w:rPr>
          <w:color w:val="000000"/>
        </w:rPr>
        <w:t>concluye</w:t>
      </w:r>
      <w:r w:rsidRPr="005B405A">
        <w:rPr>
          <w:color w:val="000000"/>
        </w:rPr>
        <w:t xml:space="preserve"> que el medio regional transmite expectativa al lector, recurre frecuentemente a fuentes </w:t>
      </w:r>
      <w:r w:rsidR="00FC4FB9" w:rsidRPr="005B405A">
        <w:rPr>
          <w:color w:val="000000"/>
        </w:rPr>
        <w:t>oficiales,</w:t>
      </w:r>
      <w:r w:rsidR="00FC4FB9">
        <w:rPr>
          <w:color w:val="000000"/>
        </w:rPr>
        <w:t xml:space="preserve"> así como a escuchar y tener en cuenta la opinión de la ciudadanía</w:t>
      </w:r>
      <w:r w:rsidRPr="005B405A">
        <w:rPr>
          <w:color w:val="000000"/>
        </w:rPr>
        <w:t xml:space="preserve">, </w:t>
      </w:r>
      <w:r>
        <w:rPr>
          <w:color w:val="000000"/>
        </w:rPr>
        <w:t xml:space="preserve">el diario en los últimos quince días ha incurrido levemente </w:t>
      </w:r>
      <w:r w:rsidR="0062696F">
        <w:rPr>
          <w:color w:val="000000"/>
        </w:rPr>
        <w:t>al</w:t>
      </w:r>
      <w:r>
        <w:rPr>
          <w:color w:val="000000"/>
        </w:rPr>
        <w:t xml:space="preserve"> positivo</w:t>
      </w:r>
      <w:r w:rsidR="0062696F">
        <w:rPr>
          <w:color w:val="000000"/>
        </w:rPr>
        <w:t>, pero por fortuna el sesgo negativo disminuyó considerablemente</w:t>
      </w:r>
      <w:r>
        <w:rPr>
          <w:color w:val="000000"/>
        </w:rPr>
        <w:t xml:space="preserve">. </w:t>
      </w:r>
      <w:r w:rsidRPr="005B405A">
        <w:rPr>
          <w:color w:val="000000"/>
        </w:rPr>
        <w:t xml:space="preserve"> </w:t>
      </w:r>
      <w:r w:rsidR="0062696F">
        <w:rPr>
          <w:color w:val="000000"/>
        </w:rPr>
        <w:t>Las imágenes presentadas en los últimos 15 días</w:t>
      </w:r>
      <w:r w:rsidRPr="005B405A">
        <w:rPr>
          <w:color w:val="000000"/>
        </w:rPr>
        <w:t xml:space="preserve"> </w:t>
      </w:r>
      <w:r>
        <w:rPr>
          <w:color w:val="000000"/>
        </w:rPr>
        <w:t>son mayormente del día y por ende son de carácter</w:t>
      </w:r>
      <w:r w:rsidRPr="005B405A">
        <w:rPr>
          <w:color w:val="000000"/>
        </w:rPr>
        <w:t xml:space="preserve"> ilustrati</w:t>
      </w:r>
      <w:r>
        <w:rPr>
          <w:color w:val="000000"/>
        </w:rPr>
        <w:t>vo</w:t>
      </w:r>
      <w:r w:rsidRPr="005B405A">
        <w:rPr>
          <w:color w:val="000000"/>
        </w:rPr>
        <w:t>.</w:t>
      </w:r>
    </w:p>
    <w:p w14:paraId="72021827" w14:textId="77777777" w:rsidR="00274489" w:rsidRDefault="00B15ED7"/>
    <w:sectPr w:rsidR="00274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5"/>
    <w:rsid w:val="000266C1"/>
    <w:rsid w:val="000836B1"/>
    <w:rsid w:val="000E1371"/>
    <w:rsid w:val="00236EE9"/>
    <w:rsid w:val="002F262C"/>
    <w:rsid w:val="00314C12"/>
    <w:rsid w:val="00393A68"/>
    <w:rsid w:val="003F3049"/>
    <w:rsid w:val="004032F9"/>
    <w:rsid w:val="00413DD4"/>
    <w:rsid w:val="00444262"/>
    <w:rsid w:val="0047750B"/>
    <w:rsid w:val="004C4A16"/>
    <w:rsid w:val="004D2D62"/>
    <w:rsid w:val="004E2CF2"/>
    <w:rsid w:val="00564157"/>
    <w:rsid w:val="0059118B"/>
    <w:rsid w:val="005D5EDF"/>
    <w:rsid w:val="0062696F"/>
    <w:rsid w:val="00686658"/>
    <w:rsid w:val="0069511A"/>
    <w:rsid w:val="006B4B11"/>
    <w:rsid w:val="006F5092"/>
    <w:rsid w:val="0076236F"/>
    <w:rsid w:val="007C2505"/>
    <w:rsid w:val="007F1580"/>
    <w:rsid w:val="007F48A6"/>
    <w:rsid w:val="00851550"/>
    <w:rsid w:val="008A673A"/>
    <w:rsid w:val="008F1F1E"/>
    <w:rsid w:val="00912C6B"/>
    <w:rsid w:val="009429E5"/>
    <w:rsid w:val="009B0E5A"/>
    <w:rsid w:val="009E24AD"/>
    <w:rsid w:val="00A35941"/>
    <w:rsid w:val="00A73BD9"/>
    <w:rsid w:val="00A9466D"/>
    <w:rsid w:val="00AA62CE"/>
    <w:rsid w:val="00AF58F5"/>
    <w:rsid w:val="00B029EB"/>
    <w:rsid w:val="00B15ED7"/>
    <w:rsid w:val="00B92D26"/>
    <w:rsid w:val="00BA37EE"/>
    <w:rsid w:val="00BC2574"/>
    <w:rsid w:val="00C64ACA"/>
    <w:rsid w:val="00CE552C"/>
    <w:rsid w:val="00D12B6D"/>
    <w:rsid w:val="00D4202E"/>
    <w:rsid w:val="00DE16C1"/>
    <w:rsid w:val="00E557DF"/>
    <w:rsid w:val="00E81C2A"/>
    <w:rsid w:val="00E84555"/>
    <w:rsid w:val="00E861F5"/>
    <w:rsid w:val="00E925FA"/>
    <w:rsid w:val="00EB1983"/>
    <w:rsid w:val="00F075DD"/>
    <w:rsid w:val="00F1175E"/>
    <w:rsid w:val="00F15BE1"/>
    <w:rsid w:val="00F612BD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5A7D9"/>
  <w15:chartTrackingRefBased/>
  <w15:docId w15:val="{34A67B6E-388D-4F46-B96B-5EC1697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JOHANNA DELGADO GUTIERREZ</dc:creator>
  <cp:keywords/>
  <dc:description/>
  <cp:lastModifiedBy>Microsoft Office User</cp:lastModifiedBy>
  <cp:revision>2</cp:revision>
  <dcterms:created xsi:type="dcterms:W3CDTF">2022-03-31T19:58:00Z</dcterms:created>
  <dcterms:modified xsi:type="dcterms:W3CDTF">2022-03-31T19:58:00Z</dcterms:modified>
</cp:coreProperties>
</file>