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datos aquí suministrados serán tratados conforme a la Política de Tratamiento de la Información de la Unab disponible en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www.unab.edu.co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/ “Aviso de Privacidad”. Con todo, debe otorgar la autorización para tratamiento de datos personales, si aún no lo ha hecho.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Nota: imprimir el formato a doble cara.</w:t>
      </w:r>
    </w:p>
    <w:tbl>
      <w:tblPr>
        <w:tblStyle w:val="Table1"/>
        <w:tblW w:w="9762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400"/>
      </w:tblPr>
      <w:tblGrid>
        <w:gridCol w:w="9762"/>
        <w:tblGridChange w:id="0">
          <w:tblGrid>
            <w:gridCol w:w="97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la solicitud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2"/>
                <w:szCs w:val="22"/>
                <w:rtl w:val="0"/>
              </w:rPr>
              <w:t xml:space="preserve">08/04/2024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109220</wp:posOffset>
                      </wp:positionV>
                      <wp:extent cx="803275" cy="200025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949125" y="3684750"/>
                                <a:ext cx="7937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  <w:t xml:space="preserve">DD/MM/AAAA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109220</wp:posOffset>
                      </wp:positionV>
                      <wp:extent cx="803275" cy="200025"/>
                      <wp:effectExtent b="0" l="0" r="0" t="0"/>
                      <wp:wrapNone/>
                      <wp:docPr id="22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76200</wp:posOffset>
                      </wp:positionV>
                      <wp:extent cx="6263375" cy="58419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20663" y="3757141"/>
                                <a:ext cx="62506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76200</wp:posOffset>
                      </wp:positionV>
                      <wp:extent cx="6263375" cy="58419"/>
                      <wp:effectExtent b="0" l="0" r="0" t="0"/>
                      <wp:wrapNone/>
                      <wp:docPr id="21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63375" cy="584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DATOS A DILIGENCIAR POR EL ESTUDIANTE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4711700</wp:posOffset>
                      </wp:positionH>
                      <wp:positionV relativeFrom="paragraph">
                        <wp:posOffset>88900</wp:posOffset>
                      </wp:positionV>
                      <wp:extent cx="1415470" cy="271918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643028" y="3648804"/>
                                <a:ext cx="1405945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808080"/>
                                      <w:sz w:val="22"/>
                                      <w:vertAlign w:val="baseline"/>
                                    </w:rPr>
                                    <w:t xml:space="preserve">Haga clic o pulse aquí para escribir texto.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4711700</wp:posOffset>
                      </wp:positionH>
                      <wp:positionV relativeFrom="paragraph">
                        <wp:posOffset>88900</wp:posOffset>
                      </wp:positionV>
                      <wp:extent cx="1415470" cy="271918"/>
                      <wp:effectExtent b="0" l="0" r="0" t="0"/>
                      <wp:wrapNone/>
                      <wp:docPr id="21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5470" cy="2719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 de Reintegro: Año: 2024                           Código de Periodo: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Dejar en blanco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Marcar con una X el periodo académico para el que solicita el reintegro:  </w:t>
            </w:r>
          </w:p>
          <w:tbl>
            <w:tblPr>
              <w:tblStyle w:val="Table2"/>
              <w:tblW w:w="96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248"/>
              <w:gridCol w:w="567"/>
              <w:gridCol w:w="4253"/>
              <w:gridCol w:w="567"/>
              <w:tblGridChange w:id="0">
                <w:tblGrid>
                  <w:gridCol w:w="4248"/>
                  <w:gridCol w:w="567"/>
                  <w:gridCol w:w="4253"/>
                  <w:gridCol w:w="56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Primer Semestre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Primer Trimestre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Segundo Semestre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Segundo Trimestre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Primer Cuatrimestre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Tercer Trimestre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Segundo Cuatrimestre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Cuarto Trimestre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Tercer Cuatrimestre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Académico: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Ingeniería en energía y sostenibilidad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4"/>
              <w:rPr>
                <w:sz w:val="14"/>
                <w:szCs w:val="14"/>
              </w:rPr>
            </w:pPr>
            <w:r w:rsidDel="00000000" w:rsidR="00000000" w:rsidRPr="00000000">
              <w:rPr>
                <w:b w:val="0"/>
                <w:sz w:val="14"/>
                <w:szCs w:val="14"/>
                <w:rtl w:val="0"/>
              </w:rPr>
              <w:t xml:space="preserve">Registrar el nombre completo del programa cursado.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4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Apellidos y nombre: </w:t>
            </w:r>
            <w:r w:rsidDel="00000000" w:rsidR="00000000" w:rsidRPr="00000000">
              <w:rPr>
                <w:b w:val="0"/>
                <w:color w:val="808080"/>
                <w:u w:val="single"/>
                <w:rtl w:val="0"/>
              </w:rPr>
              <w:t xml:space="preserve">María José Sánchez Ortega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Style w:val="Heading4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ID</w:t>
            </w:r>
            <w:r w:rsidDel="00000000" w:rsidR="00000000" w:rsidRPr="00000000">
              <w:rPr>
                <w:b w:val="0"/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color w:val="808080"/>
                <w:u w:val="single"/>
                <w:rtl w:val="0"/>
              </w:rPr>
              <w:t xml:space="preserve">U00171027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Documento de identificación. Marcar con una X el tipo de documento: 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T.I:  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CC:   x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Pasaporte:  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Cédula de Extranjería:  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u w:val="singl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936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Nro: 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2"/>
                <w:szCs w:val="22"/>
                <w:u w:val="single"/>
                <w:rtl w:val="0"/>
              </w:rPr>
              <w:t xml:space="preserve">1001219382.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Lugar de expedición: Bucaramanga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Correo electrónico UNAB: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msanchez233@unab.edu.co</w:t>
              </w:r>
            </w:hyperlink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Dirección de residencia: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cr 12 #103 f 11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Barrio: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Manuela beltrán</w:t>
            </w:r>
          </w:p>
          <w:p w:rsidR="00000000" w:rsidDel="00000000" w:rsidP="00000000" w:rsidRDefault="00000000" w:rsidRPr="00000000" w14:paraId="00000031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Ciudad/Municipio: Bucaramanga_   Dpto: Santander País: Colombia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Teléfono(s) fijo:____________________________________ Celular: 3161687244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Dirección de trabajo: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____________________________________ Barrio: _________________   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Ciudad/Municipio: __________________   Dpto: __________________ País:________________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Teléfono(s) fijo:_____________________________  Extensión: __________________________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Estudiante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  <w:drawing>
                <wp:inline distB="0" distT="0" distL="0" distR="0">
                  <wp:extent cx="3152775" cy="428625"/>
                  <wp:effectExtent b="0" l="0" r="0" t="0"/>
                  <wp:docPr id="22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DATOS A DILIGENCIAR POR LA DIRECCIÓN DEL PROGRAMA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Recibido: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200275" cy="371475"/>
                  <wp:effectExtent b="0" l="0" r="0" t="0"/>
                  <wp:docPr id="22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37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Recibido: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Haga clic aquí o pulse para escribir una fecha.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968.9999999999998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34"/>
              <w:gridCol w:w="583"/>
              <w:gridCol w:w="852"/>
              <w:tblGridChange w:id="0">
                <w:tblGrid>
                  <w:gridCol w:w="534"/>
                  <w:gridCol w:w="583"/>
                  <w:gridCol w:w="852"/>
                </w:tblGrid>
              </w:tblGridChange>
            </w:tblGrid>
            <w:tr>
              <w:trPr>
                <w:cantSplit w:val="0"/>
                <w:trHeight w:val="35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45720" distT="45720" distL="114300" distR="114300" hidden="0" layoutInCell="1" locked="0" relativeHeight="0" simplePos="0">
                            <wp:simplePos x="0" y="0"/>
                            <wp:positionH relativeFrom="column">
                              <wp:posOffset>-393699</wp:posOffset>
                            </wp:positionH>
                            <wp:positionV relativeFrom="paragraph">
                              <wp:posOffset>7621</wp:posOffset>
                            </wp:positionV>
                            <wp:extent cx="803275" cy="200025"/>
                            <wp:effectExtent b="0" l="0" r="0" t="0"/>
                            <wp:wrapNone/>
                            <wp:docPr id="222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4949125" y="3684750"/>
                                      <a:ext cx="7937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4"/>
                                            <w:vertAlign w:val="baseline"/>
                                          </w:rPr>
                                          <w:t xml:space="preserve">DD/MM/AAAA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45720" distT="45720" distL="114300" distR="114300" hidden="0" layoutInCell="1" locked="0" relativeHeight="0" simplePos="0">
                            <wp:simplePos x="0" y="0"/>
                            <wp:positionH relativeFrom="column">
                              <wp:posOffset>-393699</wp:posOffset>
                            </wp:positionH>
                            <wp:positionV relativeFrom="paragraph">
                              <wp:posOffset>7621</wp:posOffset>
                            </wp:positionV>
                            <wp:extent cx="803275" cy="200025"/>
                            <wp:effectExtent b="0" l="0" r="0" t="0"/>
                            <wp:wrapNone/>
                            <wp:docPr id="222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3275" cy="2000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Diligenciar último código de: </w:t>
            </w:r>
          </w:p>
          <w:tbl>
            <w:tblPr>
              <w:tblStyle w:val="Table4"/>
              <w:tblW w:w="965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305"/>
              <w:gridCol w:w="1825"/>
              <w:gridCol w:w="6520"/>
              <w:tblGridChange w:id="0">
                <w:tblGrid>
                  <w:gridCol w:w="1305"/>
                  <w:gridCol w:w="1825"/>
                  <w:gridCol w:w="65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shd w:fill="f2f2f2" w:val="clea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CODIGO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DESCRIPCION</w:t>
                  </w:r>
                </w:p>
              </w:tc>
            </w:tr>
            <w:tr>
              <w:trPr>
                <w:cantSplit w:val="0"/>
                <w:trHeight w:val="213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Status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Haga clic o pulse aquí para escribir texto.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Haga clic o pulse aquí para escribir texto.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Residencia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Haga clic o pulse aquí para escribir texto.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Haga clic o pulse aquí para escribir texto.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Clase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Haga clic o pulse aquí para escribir texto.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Haga clic o pulse aquí para escribir texto.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Atributo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Haga clic o pulse aquí para escribir texto.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Haga clic o pulse aquí para escribir texto.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Status        : Corresponde a  la condición del estudiante en la Universidad.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Residencia: Corresponde al código que identifica al estudiante de primer ingreso o residente en el país equivalente a continuo.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Clase          : Corresponde al semestre, cuatrimestre o trimestre en el cual se encuentra clasificado el estudiante.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Atributo       : Corresponde al código que vincula al estudiante con el plan de estudios cursado.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de estudios del estudiante: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Marcar con una 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Permanece en el plan de estudios según residencia, clase y atributo registrado en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el sistema de información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       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Ingresa al plan de estudios vigente desde el año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en el periodo académico: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Marcar con una X el periodo de vigencia del plan de estudios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6516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689"/>
              <w:gridCol w:w="567"/>
              <w:gridCol w:w="2693"/>
              <w:gridCol w:w="567"/>
              <w:tblGridChange w:id="0">
                <w:tblGrid>
                  <w:gridCol w:w="2689"/>
                  <w:gridCol w:w="567"/>
                  <w:gridCol w:w="2693"/>
                  <w:gridCol w:w="56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Primer Semestre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Primer Trimestre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Segundo Semestre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Segundo Trimestre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Primer Cuatrimestre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Tercer Trimestre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Segundo Cuatrimestre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Cuarto Trimestre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Tercer Cuatrimestre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Según Comité Curricular Acta No.: ______________ de fecha: 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2"/>
                <w:szCs w:val="22"/>
                <w:rtl w:val="0"/>
              </w:rPr>
              <w:t xml:space="preserve">Haga clic aquí o pulse para escribir una fecha.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134620</wp:posOffset>
                      </wp:positionV>
                      <wp:extent cx="803275" cy="200025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949125" y="3684750"/>
                                <a:ext cx="7937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  <w:t xml:space="preserve">DD/MM/AAAA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134620</wp:posOffset>
                      </wp:positionV>
                      <wp:extent cx="803275" cy="200025"/>
                      <wp:effectExtent b="0" l="0" r="0" t="0"/>
                      <wp:wrapNone/>
                      <wp:docPr id="22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Director/Coordinador del Programa: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Apellidos y nombre: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  <w:drawing>
                <wp:inline distB="0" distT="0" distL="0" distR="0">
                  <wp:extent cx="2945908" cy="425747"/>
                  <wp:effectExtent b="0" l="0" r="0" t="0"/>
                  <wp:docPr id="22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908" cy="4257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aquí o pulse para escribir una fecha.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968.9999999999998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34"/>
              <w:gridCol w:w="583"/>
              <w:gridCol w:w="852"/>
              <w:tblGridChange w:id="0">
                <w:tblGrid>
                  <w:gridCol w:w="534"/>
                  <w:gridCol w:w="583"/>
                  <w:gridCol w:w="852"/>
                </w:tblGrid>
              </w:tblGridChange>
            </w:tblGrid>
            <w:tr>
              <w:trPr>
                <w:cantSplit w:val="0"/>
                <w:trHeight w:val="35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DD/</w:t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MM/</w:t>
                  </w:r>
                </w:p>
              </w:tc>
              <w:tc>
                <w:tcPr/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AAAA</w:t>
                  </w:r>
                </w:p>
              </w:tc>
            </w:tr>
          </w:tbl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8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788.0" w:type="dxa"/>
              <w:jc w:val="left"/>
              <w:tblLayout w:type="fixed"/>
              <w:tblLook w:val="0400"/>
            </w:tblPr>
            <w:tblGrid>
              <w:gridCol w:w="5044"/>
              <w:gridCol w:w="4744"/>
              <w:tblGridChange w:id="0">
                <w:tblGrid>
                  <w:gridCol w:w="5044"/>
                  <w:gridCol w:w="4744"/>
                </w:tblGrid>
              </w:tblGridChange>
            </w:tblGrid>
            <w:tr>
              <w:trPr>
                <w:cantSplit w:val="0"/>
                <w:trHeight w:val="480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ADMISIONES Y REGISTRO ACADÉMICO</w:t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8A">
                  <w:pPr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  <w:drawing>
                      <wp:inline distB="0" distT="0" distL="0" distR="0">
                        <wp:extent cx="3291444" cy="656117"/>
                        <wp:effectExtent b="0" l="0" r="0" t="0"/>
                        <wp:docPr id="227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1444" cy="656117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Fecha Recibido: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808080"/>
                      <w:rtl w:val="0"/>
                    </w:rPr>
                    <w:t xml:space="preserve">Haga clic aquí o pulse para escribir una fecha.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90">
                  <w:pPr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Firma Recibido Auxiliar Admisiones/Registro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Fecha de Procesado: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808080"/>
                      <w:rtl w:val="0"/>
                    </w:rPr>
                    <w:t xml:space="preserve">Haga clic aquí o pulse para escribir una fecha.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even"/>
      <w:pgSz w:h="15842" w:w="12242" w:orient="portrait"/>
      <w:pgMar w:bottom="249" w:top="238" w:left="1134" w:right="12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MS Gothic"/>
  <w:font w:name="Times New Roman"/>
  <w:font w:name="BankGothic Md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751.0" w:type="dxa"/>
      <w:jc w:val="left"/>
      <w:tblInd w:w="-1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63"/>
      <w:gridCol w:w="4339"/>
      <w:gridCol w:w="1048"/>
      <w:gridCol w:w="2401"/>
      <w:tblGridChange w:id="0">
        <w:tblGrid>
          <w:gridCol w:w="1963"/>
          <w:gridCol w:w="4339"/>
          <w:gridCol w:w="1048"/>
          <w:gridCol w:w="2401"/>
        </w:tblGrid>
      </w:tblGridChange>
    </w:tblGrid>
    <w:tr>
      <w:trPr>
        <w:cantSplit w:val="0"/>
        <w:trHeight w:val="416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BankGothic Md BT" w:cs="BankGothic Md BT" w:eastAsia="BankGothic Md BT" w:hAnsi="BankGothic Md BT"/>
              <w:b w:val="1"/>
              <w:i w:val="0"/>
              <w:smallCaps w:val="0"/>
              <w:strike w:val="0"/>
              <w:color w:val="ffe4c9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ankGothic Md BT" w:cs="BankGothic Md BT" w:eastAsia="BankGothic Md BT" w:hAnsi="BankGothic Md BT"/>
              <w:b w:val="1"/>
              <w:i w:val="0"/>
              <w:smallCaps w:val="0"/>
              <w:strike w:val="0"/>
              <w:color w:val="ffe4c9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104900" cy="847725"/>
                <wp:effectExtent b="0" l="0" r="0" t="0"/>
                <wp:docPr descr="LOGO ok" id="226" name="image1.png"/>
                <a:graphic>
                  <a:graphicData uri="http://schemas.openxmlformats.org/drawingml/2006/picture">
                    <pic:pic>
                      <pic:nvPicPr>
                        <pic:cNvPr descr="LOGO ok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97">
          <w:pPr>
            <w:pStyle w:val="Heading3"/>
            <w:jc w:val="center"/>
            <w:rPr>
              <w:rFonts w:ascii="Arial" w:cs="Arial" w:eastAsia="Arial" w:hAnsi="Arial"/>
              <w:b w:val="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0"/>
              <w:sz w:val="22"/>
              <w:szCs w:val="22"/>
              <w:rtl w:val="0"/>
            </w:rPr>
            <w:t xml:space="preserve">Gestión de Admisión y Matrícula</w:t>
          </w:r>
        </w:p>
        <w:p w:rsidR="00000000" w:rsidDel="00000000" w:rsidP="00000000" w:rsidRDefault="00000000" w:rsidRPr="00000000" w14:paraId="0000009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Matrícula</w:t>
          </w:r>
        </w:p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e4c9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Solicitud de reintegro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9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GAM04-01-FO-02</w:t>
          </w:r>
        </w:p>
      </w:tc>
    </w:tr>
    <w:tr>
      <w:trPr>
        <w:cantSplit w:val="0"/>
        <w:trHeight w:val="276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9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9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9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</w:p>
      </w:tc>
    </w:tr>
    <w:tr>
      <w:trPr>
        <w:cantSplit w:val="0"/>
        <w:trHeight w:val="391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A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A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</w:t>
          </w:r>
        </w:p>
      </w:tc>
      <w:tc>
        <w:tcPr>
          <w:vAlign w:val="center"/>
        </w:tcPr>
        <w:p w:rsidR="00000000" w:rsidDel="00000000" w:rsidP="00000000" w:rsidRDefault="00000000" w:rsidRPr="00000000" w14:paraId="000000A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24/10/2022</w:t>
          </w:r>
        </w:p>
      </w:tc>
    </w:tr>
    <w:tr>
      <w:trPr>
        <w:cantSplit w:val="0"/>
        <w:trHeight w:val="283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A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A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Hoja: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29" w:sz="4" w:val="single"/>
        <w:right w:color="000000" w:space="4" w:sz="4" w:val="single"/>
        <w:between w:color="000000" w:space="1" w:sz="4" w:val="single"/>
      </w:pBdr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92D7D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rsid w:val="00592D7D"/>
    <w:pPr>
      <w:keepNext w:val="1"/>
      <w:outlineLvl w:val="0"/>
    </w:pPr>
    <w:rPr>
      <w:rFonts w:ascii="Arial" w:cs="Arial" w:hAnsi="Arial"/>
      <w:b w:val="1"/>
      <w:bCs w:val="1"/>
    </w:rPr>
  </w:style>
  <w:style w:type="paragraph" w:styleId="Ttulo3">
    <w:name w:val="heading 3"/>
    <w:basedOn w:val="Normal"/>
    <w:next w:val="Normal"/>
    <w:link w:val="Ttulo3Car"/>
    <w:semiHidden w:val="1"/>
    <w:unhideWhenUsed w:val="1"/>
    <w:qFormat w:val="1"/>
    <w:rsid w:val="00B90F10"/>
    <w:pPr>
      <w:keepNext w:val="1"/>
      <w:spacing w:after="60" w:before="240"/>
      <w:outlineLvl w:val="2"/>
    </w:pPr>
    <w:rPr>
      <w:rFonts w:ascii="Calibri Light" w:hAnsi="Calibri Light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rsid w:val="00592D7D"/>
    <w:pPr>
      <w:keepNext w:val="1"/>
      <w:outlineLvl w:val="3"/>
    </w:pPr>
    <w:rPr>
      <w:rFonts w:ascii="Arial" w:cs="Arial" w:hAnsi="Arial"/>
      <w:b w:val="1"/>
      <w:bCs w:val="1"/>
      <w:sz w:val="22"/>
    </w:rPr>
  </w:style>
  <w:style w:type="paragraph" w:styleId="Ttulo5">
    <w:name w:val="heading 5"/>
    <w:basedOn w:val="Normal"/>
    <w:next w:val="Normal"/>
    <w:qFormat w:val="1"/>
    <w:rsid w:val="00592D7D"/>
    <w:pPr>
      <w:keepNext w:val="1"/>
      <w:pBdr>
        <w:top w:color="auto" w:space="1" w:sz="4" w:val="single"/>
        <w:left w:color="auto" w:space="4" w:sz="4" w:val="single"/>
        <w:bottom w:color="auto" w:space="29" w:sz="4" w:val="single"/>
        <w:right w:color="auto" w:space="4" w:sz="4" w:val="single"/>
        <w:between w:color="auto" w:space="1" w:sz="4" w:val="single"/>
      </w:pBdr>
      <w:outlineLvl w:val="4"/>
    </w:pPr>
    <w:rPr>
      <w:rFonts w:ascii="Arial" w:hAnsi="Arial"/>
      <w:b w:val="1"/>
      <w:sz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rsid w:val="00592D7D"/>
    <w:pPr>
      <w:jc w:val="both"/>
    </w:pPr>
    <w:rPr>
      <w:rFonts w:ascii="Arial" w:cs="Arial" w:hAnsi="Arial"/>
      <w:sz w:val="22"/>
    </w:rPr>
  </w:style>
  <w:style w:type="paragraph" w:styleId="Encabezado">
    <w:name w:val="header"/>
    <w:basedOn w:val="Normal"/>
    <w:rsid w:val="00AD6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E9F"/>
    <w:pPr>
      <w:tabs>
        <w:tab w:val="center" w:pos="4252"/>
        <w:tab w:val="right" w:pos="8504"/>
      </w:tabs>
    </w:pPr>
  </w:style>
  <w:style w:type="character" w:styleId="Nmerodepgina">
    <w:name w:val="page number"/>
    <w:rsid w:val="00334C6A"/>
    <w:rPr>
      <w:rFonts w:ascii="Arial" w:hAnsi="Arial"/>
      <w:sz w:val="18"/>
    </w:rPr>
  </w:style>
  <w:style w:type="table" w:styleId="Tablaconcuadrcula">
    <w:name w:val="Table Grid"/>
    <w:basedOn w:val="Tablanormal"/>
    <w:rsid w:val="00334C6A"/>
    <w:pPr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rsid w:val="00C8789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rsid w:val="00C8789F"/>
    <w:rPr>
      <w:rFonts w:ascii="Tahoma" w:cs="Tahoma" w:hAnsi="Tahoma"/>
      <w:sz w:val="16"/>
      <w:szCs w:val="16"/>
      <w:lang w:eastAsia="es-ES" w:val="es-ES"/>
    </w:rPr>
  </w:style>
  <w:style w:type="table" w:styleId="Listaclara-nfasis3">
    <w:name w:val="Light List Accent 3"/>
    <w:basedOn w:val="Tablanormal"/>
    <w:uiPriority w:val="61"/>
    <w:rsid w:val="00D527D9"/>
    <w:rPr>
      <w:rFonts w:ascii="Calibri" w:hAnsi="Calibri"/>
      <w:sz w:val="22"/>
      <w:szCs w:val="22"/>
      <w:lang w:eastAsia="en-US" w:val="es-ES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Tablaconcolumnas1">
    <w:name w:val="Table Columns 1"/>
    <w:basedOn w:val="Tablanormal"/>
    <w:rsid w:val="00D527D9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extonotaalfinal">
    <w:name w:val="endnote text"/>
    <w:basedOn w:val="Normal"/>
    <w:link w:val="TextonotaalfinalCar"/>
    <w:rsid w:val="004D722A"/>
    <w:rPr>
      <w:sz w:val="20"/>
      <w:szCs w:val="20"/>
    </w:rPr>
  </w:style>
  <w:style w:type="character" w:styleId="TextonotaalfinalCar" w:customStyle="1">
    <w:name w:val="Texto nota al final Car"/>
    <w:link w:val="Textonotaalfinal"/>
    <w:rsid w:val="004D722A"/>
    <w:rPr>
      <w:lang w:eastAsia="es-ES" w:val="es-ES"/>
    </w:rPr>
  </w:style>
  <w:style w:type="character" w:styleId="Refdenotaalfinal">
    <w:name w:val="endnote reference"/>
    <w:rsid w:val="004D722A"/>
    <w:rPr>
      <w:vertAlign w:val="superscript"/>
    </w:rPr>
  </w:style>
  <w:style w:type="character" w:styleId="TextoindependienteCar" w:customStyle="1">
    <w:name w:val="Texto independiente Car"/>
    <w:link w:val="Textoindependiente"/>
    <w:rsid w:val="00925930"/>
    <w:rPr>
      <w:rFonts w:ascii="Arial" w:cs="Arial" w:hAnsi="Arial"/>
      <w:sz w:val="22"/>
      <w:szCs w:val="24"/>
      <w:lang w:eastAsia="es-ES" w:val="es-ES"/>
    </w:rPr>
  </w:style>
  <w:style w:type="character" w:styleId="Hipervnculo">
    <w:name w:val="Hyperlink"/>
    <w:uiPriority w:val="99"/>
    <w:unhideWhenUsed w:val="1"/>
    <w:rsid w:val="009B673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 w:val="1"/>
    <w:rsid w:val="00D51F64"/>
    <w:rPr>
      <w:color w:val="808080"/>
    </w:rPr>
  </w:style>
  <w:style w:type="character" w:styleId="Estilo1" w:customStyle="1">
    <w:name w:val="Estilo1"/>
    <w:basedOn w:val="Fuentedeprrafopredeter"/>
    <w:uiPriority w:val="1"/>
    <w:rsid w:val="00D9785A"/>
    <w:rPr>
      <w:rFonts w:ascii="Arial" w:hAnsi="Arial"/>
      <w:sz w:val="20"/>
    </w:rPr>
  </w:style>
  <w:style w:type="character" w:styleId="Ttulo3Car" w:customStyle="1">
    <w:name w:val="Título 3 Car"/>
    <w:basedOn w:val="Fuentedeprrafopredeter"/>
    <w:link w:val="Ttulo3"/>
    <w:semiHidden w:val="1"/>
    <w:rsid w:val="00B90F10"/>
    <w:rPr>
      <w:rFonts w:ascii="Calibri Light" w:hAnsi="Calibri Light"/>
      <w:b w:val="1"/>
      <w:bCs w:val="1"/>
      <w:sz w:val="26"/>
      <w:szCs w:val="2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jc w:val="both"/>
    </w:pPr>
    <w:rPr>
      <w:rFonts w:ascii="Calibri" w:cs="Calibri" w:eastAsia="Calibri" w:hAnsi="Calibri"/>
      <w:b w:val="1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jc w:val="both"/>
    </w:pPr>
    <w:rPr>
      <w:rFonts w:ascii="Calibri" w:cs="Calibri" w:eastAsia="Calibri" w:hAnsi="Calibri"/>
      <w:b w:val="1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sanchez233@unab.edu.co" TargetMode="External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nab.edu.co" TargetMode="External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IX2417QKFv+NhVNBa6eSmvOgdw==">CgMxLjA4AHIhMUc3QW5FSGtFa1FnOXNHbUlpN0JacVRQZVl0RFppQXVO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2023-07-17T13:34:00Z</dcterms:created>
  <dc:creator>smorenoo</dc:creator>
</cp:coreProperties>
</file>