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60CB" w14:textId="27165240" w:rsidR="00663550" w:rsidRDefault="00663550" w:rsidP="42080319">
      <w:pPr>
        <w:jc w:val="both"/>
        <w:rPr>
          <w:rFonts w:asciiTheme="minorHAnsi" w:hAnsiTheme="minorHAnsi" w:cstheme="minorBidi"/>
          <w:sz w:val="16"/>
          <w:szCs w:val="16"/>
        </w:rPr>
      </w:pPr>
      <w:r w:rsidRPr="71DF206A">
        <w:rPr>
          <w:rFonts w:asciiTheme="minorHAnsi" w:hAnsiTheme="minorHAnsi" w:cstheme="minorBidi"/>
          <w:sz w:val="16"/>
          <w:szCs w:val="16"/>
        </w:rPr>
        <w:t>El contenido de este documento se suma a otros datos en el sistema APOLO (apolo.unab.edu.co)</w:t>
      </w:r>
      <w:r w:rsidR="00CE39A4" w:rsidRPr="71DF206A">
        <w:rPr>
          <w:rFonts w:asciiTheme="minorHAnsi" w:hAnsiTheme="minorHAnsi" w:cstheme="minorBidi"/>
          <w:sz w:val="16"/>
          <w:szCs w:val="16"/>
        </w:rPr>
        <w:t xml:space="preserve"> como </w:t>
      </w:r>
      <w:r w:rsidRPr="71DF206A">
        <w:rPr>
          <w:rFonts w:asciiTheme="minorHAnsi" w:hAnsiTheme="minorHAnsi" w:cstheme="minorBidi"/>
          <w:sz w:val="16"/>
          <w:szCs w:val="16"/>
        </w:rPr>
        <w:t>los resultados (productos) y el presupuesto. Convierta este formato diligenciado a un archivo PDF y súbalo a APOLO como anexo a su aplicación.</w:t>
      </w:r>
    </w:p>
    <w:p w14:paraId="7DA43BFC" w14:textId="77777777" w:rsidR="00663550" w:rsidRDefault="00663550" w:rsidP="005352BA">
      <w:pPr>
        <w:pStyle w:val="Textonotaalfinal"/>
        <w:jc w:val="both"/>
      </w:pPr>
    </w:p>
    <w:p w14:paraId="209E367F" w14:textId="742D7F59" w:rsidR="00663550" w:rsidRPr="00820A62" w:rsidRDefault="00663550" w:rsidP="005352BA">
      <w:pPr>
        <w:jc w:val="both"/>
        <w:rPr>
          <w:rFonts w:asciiTheme="minorHAnsi" w:hAnsiTheme="minorHAnsi" w:cstheme="minorHAnsi"/>
          <w:sz w:val="16"/>
          <w:szCs w:val="16"/>
        </w:rPr>
      </w:pPr>
      <w:r w:rsidRPr="00820A6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El </w:t>
      </w:r>
      <w:r w:rsidR="00E759E3">
        <w:rPr>
          <w:rFonts w:asciiTheme="minorHAnsi" w:hAnsiTheme="minorHAnsi" w:cstheme="minorHAnsi"/>
          <w:color w:val="000000" w:themeColor="text1"/>
          <w:sz w:val="16"/>
          <w:szCs w:val="16"/>
        </w:rPr>
        <w:t>proponente</w:t>
      </w:r>
      <w:r w:rsidRPr="00820A6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declara que: (i) La propuesta presentada es original, es decir, de su autoría; (</w:t>
      </w:r>
      <w:proofErr w:type="spellStart"/>
      <w:r w:rsidRPr="00820A62">
        <w:rPr>
          <w:rFonts w:asciiTheme="minorHAnsi" w:hAnsiTheme="minorHAnsi" w:cstheme="minorHAnsi"/>
          <w:color w:val="000000" w:themeColor="text1"/>
          <w:sz w:val="16"/>
          <w:szCs w:val="16"/>
        </w:rPr>
        <w:t>ii</w:t>
      </w:r>
      <w:proofErr w:type="spellEnd"/>
      <w:r w:rsidRPr="00820A62">
        <w:rPr>
          <w:rFonts w:asciiTheme="minorHAnsi" w:hAnsiTheme="minorHAnsi" w:cstheme="minorHAnsi"/>
          <w:color w:val="000000" w:themeColor="text1"/>
          <w:sz w:val="16"/>
          <w:szCs w:val="16"/>
        </w:rPr>
        <w:t>) todos los autores han sido contemplados en el equipo de investigación; (</w:t>
      </w:r>
      <w:proofErr w:type="spellStart"/>
      <w:r w:rsidRPr="00820A62">
        <w:rPr>
          <w:rFonts w:asciiTheme="minorHAnsi" w:hAnsiTheme="minorHAnsi" w:cstheme="minorHAnsi"/>
          <w:color w:val="000000" w:themeColor="text1"/>
          <w:sz w:val="16"/>
          <w:szCs w:val="16"/>
        </w:rPr>
        <w:t>iii</w:t>
      </w:r>
      <w:proofErr w:type="spellEnd"/>
      <w:r w:rsidRPr="00820A62">
        <w:rPr>
          <w:rFonts w:asciiTheme="minorHAnsi" w:hAnsiTheme="minorHAnsi" w:cstheme="minorHAnsi"/>
          <w:color w:val="000000" w:themeColor="text1"/>
          <w:sz w:val="16"/>
          <w:szCs w:val="16"/>
        </w:rPr>
        <w:t>) la propuesta respeta las normas de propiedad intelectual; (</w:t>
      </w:r>
      <w:proofErr w:type="spellStart"/>
      <w:r w:rsidRPr="00820A62">
        <w:rPr>
          <w:rFonts w:asciiTheme="minorHAnsi" w:hAnsiTheme="minorHAnsi" w:cstheme="minorHAnsi"/>
          <w:color w:val="000000" w:themeColor="text1"/>
          <w:sz w:val="16"/>
          <w:szCs w:val="16"/>
        </w:rPr>
        <w:t>iv</w:t>
      </w:r>
      <w:proofErr w:type="spellEnd"/>
      <w:r w:rsidRPr="00820A62">
        <w:rPr>
          <w:rFonts w:asciiTheme="minorHAnsi" w:hAnsiTheme="minorHAnsi" w:cstheme="minorHAnsi"/>
          <w:color w:val="000000" w:themeColor="text1"/>
          <w:sz w:val="16"/>
          <w:szCs w:val="16"/>
        </w:rPr>
        <w:t>) ha sido autorizado por las personas cuyos datos proporciona para suministrarlos a la UNAB. La información suministrada y los datos personales contenidos en el presente formato serán tratados conforme a la Política de Tratamiento de la Información de la Universidad Autónoma de Bucaramanga, disponible siguiendo el enlace “Aviso de Privacidad” del portal institucional.</w:t>
      </w:r>
    </w:p>
    <w:p w14:paraId="2242C864" w14:textId="77777777" w:rsidR="00663550" w:rsidRDefault="00663550"/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426"/>
        <w:gridCol w:w="283"/>
        <w:gridCol w:w="851"/>
        <w:gridCol w:w="425"/>
        <w:gridCol w:w="283"/>
        <w:gridCol w:w="284"/>
        <w:gridCol w:w="567"/>
        <w:gridCol w:w="283"/>
        <w:gridCol w:w="851"/>
        <w:gridCol w:w="340"/>
        <w:gridCol w:w="2353"/>
        <w:gridCol w:w="284"/>
      </w:tblGrid>
      <w:tr w:rsidR="009E3FF3" w:rsidRPr="009E3FF3" w14:paraId="19D79535" w14:textId="77777777" w:rsidTr="00696F2B">
        <w:trPr>
          <w:trHeight w:val="269"/>
        </w:trPr>
        <w:tc>
          <w:tcPr>
            <w:tcW w:w="10060" w:type="dxa"/>
            <w:gridSpan w:val="14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1B86B4EC" w14:textId="6040A928" w:rsidR="007A7E93" w:rsidRPr="009E3FF3" w:rsidRDefault="007E1888" w:rsidP="00676701">
            <w:pPr>
              <w:pStyle w:val="Prrafodelista"/>
              <w:numPr>
                <w:ilvl w:val="0"/>
                <w:numId w:val="13"/>
              </w:numPr>
              <w:tabs>
                <w:tab w:val="left" w:pos="224"/>
              </w:tabs>
              <w:ind w:left="-60"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E3FF3">
              <w:rPr>
                <w:rFonts w:asciiTheme="minorHAnsi" w:hAnsiTheme="minorHAnsi" w:cstheme="minorHAnsi"/>
                <w:b/>
                <w:color w:val="000000" w:themeColor="text1"/>
              </w:rPr>
              <w:t>INFORMACIÓN GENERAL</w:t>
            </w:r>
          </w:p>
        </w:tc>
      </w:tr>
      <w:tr w:rsidR="00315465" w:rsidRPr="009E3FF3" w14:paraId="2AC5DF58" w14:textId="77777777" w:rsidTr="00696F2B">
        <w:trPr>
          <w:trHeight w:val="300"/>
        </w:trPr>
        <w:tc>
          <w:tcPr>
            <w:tcW w:w="183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76439D6" w14:textId="2C234C36" w:rsidR="00315465" w:rsidRPr="009E3FF3" w:rsidRDefault="00315465" w:rsidP="00820A62">
            <w:pPr>
              <w:tabs>
                <w:tab w:val="left" w:pos="3056"/>
              </w:tabs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613739C5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 xml:space="preserve">Título </w:t>
            </w:r>
            <w:r w:rsidRPr="6A59265B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de Proyecto</w:t>
            </w:r>
          </w:p>
        </w:tc>
        <w:tc>
          <w:tcPr>
            <w:tcW w:w="8222" w:type="dxa"/>
            <w:gridSpan w:val="13"/>
          </w:tcPr>
          <w:p w14:paraId="3F4A91BD" w14:textId="35173BF7" w:rsidR="00315465" w:rsidRPr="009E3FF3" w:rsidRDefault="00315465" w:rsidP="00820A62">
            <w:pPr>
              <w:tabs>
                <w:tab w:val="left" w:pos="3056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A7F24" w:rsidRPr="009E3FF3" w14:paraId="69EDE300" w14:textId="77777777" w:rsidTr="00645C59">
        <w:trPr>
          <w:trHeight w:val="46"/>
        </w:trPr>
        <w:tc>
          <w:tcPr>
            <w:tcW w:w="4815" w:type="dxa"/>
            <w:gridSpan w:val="6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7E83D310" w14:textId="7939802F" w:rsidR="00FA7F24" w:rsidRPr="009E3FF3" w:rsidRDefault="00FA7F24" w:rsidP="0000233C">
            <w:pPr>
              <w:tabs>
                <w:tab w:val="left" w:pos="3056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Investigación</w:t>
            </w:r>
            <w:r w:rsidR="00645C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</w:t>
            </w: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Creación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900A69F" w14:textId="14E2FD83" w:rsidR="00FA7F24" w:rsidRPr="009E3FF3" w:rsidRDefault="00FA7F24" w:rsidP="0000233C">
            <w:pPr>
              <w:tabs>
                <w:tab w:val="left" w:pos="3056"/>
              </w:tabs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auto" w:fill="F2F2F2" w:themeFill="background1" w:themeFillShade="F2"/>
          </w:tcPr>
          <w:p w14:paraId="1909143B" w14:textId="43FD04DB" w:rsidR="00FA7F24" w:rsidRPr="009E3FF3" w:rsidRDefault="00FA7F24" w:rsidP="0000233C">
            <w:pPr>
              <w:tabs>
                <w:tab w:val="left" w:pos="3056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Creación </w:t>
            </w:r>
          </w:p>
        </w:tc>
        <w:tc>
          <w:tcPr>
            <w:tcW w:w="284" w:type="dxa"/>
          </w:tcPr>
          <w:p w14:paraId="37B16EEC" w14:textId="79CF1943" w:rsidR="00FA7F24" w:rsidRPr="009E3FF3" w:rsidRDefault="00FA7F24" w:rsidP="0000233C">
            <w:pPr>
              <w:tabs>
                <w:tab w:val="left" w:pos="3056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E46300" w:rsidRPr="009E3FF3" w14:paraId="0EC54326" w14:textId="77777777" w:rsidTr="00696F2B">
        <w:trPr>
          <w:trHeight w:val="125"/>
        </w:trPr>
        <w:tc>
          <w:tcPr>
            <w:tcW w:w="10060" w:type="dxa"/>
            <w:gridSpan w:val="1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C7AD188" w14:textId="78732C7D" w:rsidR="00E46300" w:rsidRPr="009E3FF3" w:rsidRDefault="00510966" w:rsidP="002672C8">
            <w:pPr>
              <w:tabs>
                <w:tab w:val="left" w:pos="3056"/>
              </w:tabs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</w:pPr>
            <w:r w:rsidRPr="009B63EF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Enfoques investigativos institucionales: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señale el o los enfoques temáticos institucionales a los cuales le apunta el plan de trabajo </w:t>
            </w:r>
            <w:r>
              <w:rPr>
                <w:rStyle w:val="scxw65007082"/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7423D" w:rsidRPr="009E3FF3" w14:paraId="77073A58" w14:textId="77777777" w:rsidTr="00696F2B">
        <w:trPr>
          <w:trHeight w:val="46"/>
        </w:trPr>
        <w:tc>
          <w:tcPr>
            <w:tcW w:w="5098" w:type="dxa"/>
            <w:gridSpan w:val="7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6AA260E0" w14:textId="1BF602E1" w:rsidR="00F7423D" w:rsidRPr="009E3FF3" w:rsidRDefault="00F7423D" w:rsidP="0000233C">
            <w:pPr>
              <w:tabs>
                <w:tab w:val="left" w:pos="3056"/>
              </w:tabs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118FB0EB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Bioeconomía, biotecnología y sostenibilidad ambiental </w:t>
            </w:r>
          </w:p>
        </w:tc>
        <w:tc>
          <w:tcPr>
            <w:tcW w:w="284" w:type="dxa"/>
          </w:tcPr>
          <w:p w14:paraId="726B6849" w14:textId="77777777" w:rsidR="00F7423D" w:rsidRPr="009E3FF3" w:rsidRDefault="00F7423D" w:rsidP="0000233C">
            <w:pPr>
              <w:tabs>
                <w:tab w:val="left" w:pos="3056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gridSpan w:val="5"/>
            <w:shd w:val="clear" w:color="auto" w:fill="F2F2F2" w:themeFill="background1" w:themeFillShade="F2"/>
          </w:tcPr>
          <w:p w14:paraId="1D8C9C7A" w14:textId="404AF22E" w:rsidR="00F7423D" w:rsidRPr="009E3FF3" w:rsidRDefault="00401F8B" w:rsidP="0000233C">
            <w:pPr>
              <w:tabs>
                <w:tab w:val="left" w:pos="3056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01F8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Desarrollo económico y empresarial</w:t>
            </w:r>
          </w:p>
        </w:tc>
        <w:tc>
          <w:tcPr>
            <w:tcW w:w="284" w:type="dxa"/>
          </w:tcPr>
          <w:p w14:paraId="365BB3A3" w14:textId="77777777" w:rsidR="00F7423D" w:rsidRPr="009E3FF3" w:rsidRDefault="00F7423D" w:rsidP="0000233C">
            <w:pPr>
              <w:tabs>
                <w:tab w:val="left" w:pos="3056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587EC4" w:rsidRPr="009E3FF3" w14:paraId="7D2DA9CA" w14:textId="77777777" w:rsidTr="00696F2B">
        <w:trPr>
          <w:trHeight w:val="46"/>
        </w:trPr>
        <w:tc>
          <w:tcPr>
            <w:tcW w:w="3256" w:type="dxa"/>
            <w:gridSpan w:val="3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6C065576" w14:textId="66656D26" w:rsidR="00587EC4" w:rsidRPr="009E3FF3" w:rsidRDefault="00587EC4" w:rsidP="0000233C">
            <w:pPr>
              <w:tabs>
                <w:tab w:val="left" w:pos="3056"/>
              </w:tabs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</w:t>
            </w:r>
            <w:r w:rsidRPr="00F7423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esarrollo</w:t>
            </w:r>
            <w:r w:rsidRPr="6F227FE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  <w:r w:rsidR="00C77D02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social y </w:t>
            </w:r>
            <w:r w:rsidRPr="6F227FE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humano con equidad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A096F07" w14:textId="77777777" w:rsidR="00587EC4" w:rsidRPr="009E3FF3" w:rsidRDefault="00587EC4" w:rsidP="0000233C">
            <w:pPr>
              <w:tabs>
                <w:tab w:val="left" w:pos="3056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66F52D3E" w14:textId="46D05150" w:rsidR="00587EC4" w:rsidRPr="009E3FF3" w:rsidRDefault="00587EC4" w:rsidP="0000233C">
            <w:pPr>
              <w:tabs>
                <w:tab w:val="left" w:pos="3056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Salud y bienestar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66D58B39" w14:textId="77777777" w:rsidR="00587EC4" w:rsidRPr="009E3FF3" w:rsidRDefault="00587EC4" w:rsidP="0000233C">
            <w:pPr>
              <w:tabs>
                <w:tab w:val="left" w:pos="3056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34164BEE" w14:textId="455C00B4" w:rsidR="00587EC4" w:rsidRPr="009E3FF3" w:rsidRDefault="00587EC4" w:rsidP="0000233C">
            <w:pPr>
              <w:tabs>
                <w:tab w:val="left" w:pos="3056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  <w:r w:rsidRPr="00F7423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ransición energética </w:t>
            </w:r>
          </w:p>
        </w:tc>
        <w:tc>
          <w:tcPr>
            <w:tcW w:w="284" w:type="dxa"/>
          </w:tcPr>
          <w:p w14:paraId="566BB5E3" w14:textId="77777777" w:rsidR="00587EC4" w:rsidRPr="009E3FF3" w:rsidRDefault="00587EC4" w:rsidP="0000233C">
            <w:pPr>
              <w:tabs>
                <w:tab w:val="left" w:pos="3056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B4705" w:rsidRPr="009E3FF3" w14:paraId="529ACE7F" w14:textId="77777777" w:rsidTr="00696F2B">
        <w:trPr>
          <w:trHeight w:val="269"/>
        </w:trPr>
        <w:tc>
          <w:tcPr>
            <w:tcW w:w="2830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6EDF884" w14:textId="49C3CC19" w:rsidR="006B4705" w:rsidRPr="009E3FF3" w:rsidRDefault="006B4705" w:rsidP="000A0044">
            <w:pPr>
              <w:tabs>
                <w:tab w:val="left" w:pos="2176"/>
              </w:tabs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E3F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Duración del proyecto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:</w:t>
            </w:r>
            <w:r w:rsidRPr="009E3F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E3FF3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en meses</w:t>
            </w:r>
            <w:r w:rsidRPr="009E3FF3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26" w:type="dxa"/>
            <w:vAlign w:val="center"/>
          </w:tcPr>
          <w:p w14:paraId="438CAEB8" w14:textId="77777777" w:rsidR="006B4705" w:rsidRPr="009E3FF3" w:rsidRDefault="006B4705" w:rsidP="000A0044">
            <w:pPr>
              <w:tabs>
                <w:tab w:val="left" w:pos="2176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0717A336" w14:textId="1BACD411" w:rsidR="006B4705" w:rsidRPr="00E400F8" w:rsidRDefault="006B4705" w:rsidP="00E400F8">
            <w:pPr>
              <w:tabs>
                <w:tab w:val="left" w:pos="3056"/>
              </w:tabs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</w:pPr>
            <w:r w:rsidRPr="00E400F8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2693" w:type="dxa"/>
            <w:gridSpan w:val="6"/>
            <w:shd w:val="clear" w:color="auto" w:fill="F2F2F2" w:themeFill="background1" w:themeFillShade="F2"/>
            <w:vAlign w:val="center"/>
          </w:tcPr>
          <w:p w14:paraId="30DD0458" w14:textId="3E81A20E" w:rsidR="006B4705" w:rsidRPr="009E3FF3" w:rsidRDefault="006B4705" w:rsidP="000A0044">
            <w:pPr>
              <w:tabs>
                <w:tab w:val="left" w:pos="2176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Convocatoria Interna</w:t>
            </w:r>
          </w:p>
        </w:tc>
        <w:tc>
          <w:tcPr>
            <w:tcW w:w="340" w:type="dxa"/>
            <w:vAlign w:val="center"/>
          </w:tcPr>
          <w:p w14:paraId="00004B30" w14:textId="77777777" w:rsidR="006B4705" w:rsidRPr="009E3FF3" w:rsidRDefault="006B4705" w:rsidP="000A0044">
            <w:pPr>
              <w:tabs>
                <w:tab w:val="left" w:pos="2176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29FC6083" w14:textId="73B04543" w:rsidR="006B4705" w:rsidRPr="009E3FF3" w:rsidRDefault="006B4705" w:rsidP="000A0044">
            <w:pPr>
              <w:tabs>
                <w:tab w:val="left" w:pos="2176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Registro de proyecto</w:t>
            </w:r>
          </w:p>
        </w:tc>
        <w:tc>
          <w:tcPr>
            <w:tcW w:w="284" w:type="dxa"/>
            <w:vAlign w:val="center"/>
          </w:tcPr>
          <w:p w14:paraId="396E2C00" w14:textId="18DF249F" w:rsidR="006B4705" w:rsidRPr="009E3FF3" w:rsidRDefault="006B4705" w:rsidP="000A0044">
            <w:pPr>
              <w:tabs>
                <w:tab w:val="left" w:pos="2176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2AE0A722" w14:textId="77777777" w:rsidR="001205EF" w:rsidRPr="009E3FF3" w:rsidRDefault="001205EF">
      <w:pPr>
        <w:rPr>
          <w:color w:val="000000" w:themeColor="text1"/>
        </w:rPr>
      </w:pP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9072"/>
      </w:tblGrid>
      <w:tr w:rsidR="009E4E3E" w:rsidRPr="009E3FF3" w14:paraId="38405F61" w14:textId="77777777" w:rsidTr="009E4E3E">
        <w:trPr>
          <w:trHeight w:val="330"/>
        </w:trPr>
        <w:tc>
          <w:tcPr>
            <w:tcW w:w="10060" w:type="dxa"/>
            <w:gridSpan w:val="2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73E87794" w14:textId="0F25A710" w:rsidR="00A141AE" w:rsidRPr="009E3FF3" w:rsidRDefault="007E1888" w:rsidP="004A42BE">
            <w:pPr>
              <w:pStyle w:val="Prrafodelista"/>
              <w:numPr>
                <w:ilvl w:val="0"/>
                <w:numId w:val="13"/>
              </w:numPr>
              <w:tabs>
                <w:tab w:val="left" w:pos="224"/>
              </w:tabs>
              <w:ind w:left="-60"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bookmarkStart w:id="0" w:name="_Hlk157007990"/>
            <w:r w:rsidRPr="009E3FF3">
              <w:rPr>
                <w:rFonts w:asciiTheme="minorHAnsi" w:hAnsiTheme="minorHAnsi" w:cstheme="minorHAnsi"/>
                <w:b/>
                <w:color w:val="000000" w:themeColor="text1"/>
              </w:rPr>
              <w:t>DESCRIPCIÓN DEL PROYECTO</w:t>
            </w:r>
          </w:p>
        </w:tc>
      </w:tr>
      <w:tr w:rsidR="00ED2D26" w:rsidRPr="009E3FF3" w14:paraId="38900A34" w14:textId="77777777" w:rsidTr="009E4E3E">
        <w:trPr>
          <w:trHeight w:val="87"/>
        </w:trPr>
        <w:tc>
          <w:tcPr>
            <w:tcW w:w="10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7867936F" w14:textId="0647F1AF" w:rsidR="00ED2D26" w:rsidRPr="00ED2D26" w:rsidRDefault="001A50B1" w:rsidP="7218E090">
            <w:pPr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Contexto y referentes artístico</w:t>
            </w:r>
            <w:r w:rsidR="00ED2D26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ED2D26" w:rsidRPr="00DE6820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Describa las experiencias o motivaciones que condujeron la construcción del proyecto. </w:t>
            </w:r>
            <w:r w:rsidR="002A1F99" w:rsidRPr="00DE6820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Puede referenciar</w:t>
            </w:r>
            <w:r w:rsidR="00ED2D26" w:rsidRPr="00DE6820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investigaciones</w:t>
            </w:r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/creaciones</w:t>
            </w:r>
            <w:r w:rsidR="00ED2D26" w:rsidRPr="00DE6820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que respalden su idea como estudios previos, influencias artísticas o elementos históricos relevantes.</w:t>
            </w:r>
            <w:r w:rsidR="00ED2D2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D2D26" w:rsidRPr="009E3FF3" w14:paraId="78C788DF" w14:textId="77777777" w:rsidTr="00ED2D26">
        <w:trPr>
          <w:trHeight w:val="87"/>
        </w:trPr>
        <w:tc>
          <w:tcPr>
            <w:tcW w:w="1006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FFFE31" w14:textId="77777777" w:rsidR="00ED2D26" w:rsidRPr="7218E090" w:rsidRDefault="00ED2D26" w:rsidP="7218E090">
            <w:pPr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9E4E3E" w:rsidRPr="009E3FF3" w14:paraId="7593F916" w14:textId="77777777" w:rsidTr="009E4E3E">
        <w:trPr>
          <w:trHeight w:val="87"/>
        </w:trPr>
        <w:tc>
          <w:tcPr>
            <w:tcW w:w="10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255629F2" w14:textId="41B43C83" w:rsidR="004E5749" w:rsidRPr="009E3FF3" w:rsidRDefault="004E5749" w:rsidP="7218E090">
            <w:pPr>
              <w:jc w:val="bot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7218E090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Justificación:</w:t>
            </w:r>
            <w:r w:rsidRPr="7218E09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  <w:r w:rsidRPr="7218E090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Aquí debe referir la importancia y/o relevancia de lo que va a realizar</w:t>
            </w:r>
            <w:r w:rsidR="009F0316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, reflexión sobre el proceso creativo y su originalidad</w:t>
            </w:r>
            <w:r w:rsidRPr="7218E090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. </w:t>
            </w:r>
            <w:r w:rsidR="00ED2D26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Puede apoyarse de las siguientes preguntas: ¿Por qué es importante un proyecto como el que propone? ¿Alrededor de cuál pregunta se construyó el proyecto? </w:t>
            </w:r>
            <w:r w:rsidRPr="7218E090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Máximo 400 palabras</w:t>
            </w:r>
          </w:p>
        </w:tc>
      </w:tr>
      <w:tr w:rsidR="009E4E3E" w:rsidRPr="009E3FF3" w14:paraId="6BD98715" w14:textId="77777777" w:rsidTr="009E4E3E">
        <w:trPr>
          <w:trHeight w:val="789"/>
        </w:trPr>
        <w:tc>
          <w:tcPr>
            <w:tcW w:w="10060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96D797" w14:textId="77777777" w:rsidR="004E5749" w:rsidRPr="009E3FF3" w:rsidRDefault="004E5749" w:rsidP="00A141AE">
            <w:pPr>
              <w:tabs>
                <w:tab w:val="left" w:pos="3056"/>
              </w:tabs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E4E3E" w:rsidRPr="009E3FF3" w14:paraId="38210C3F" w14:textId="77777777" w:rsidTr="009E4E3E">
        <w:trPr>
          <w:trHeight w:val="152"/>
        </w:trPr>
        <w:tc>
          <w:tcPr>
            <w:tcW w:w="10060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3037EB8" w14:textId="1197A4FF" w:rsidR="00A141AE" w:rsidRPr="009E3FF3" w:rsidRDefault="00A141AE" w:rsidP="00A141AE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E3FF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Objetivo general</w:t>
            </w:r>
            <w:r w:rsidR="00820A6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9E4E3E" w:rsidRPr="009E3FF3" w14:paraId="2AC7705F" w14:textId="77777777" w:rsidTr="009E4E3E">
        <w:trPr>
          <w:trHeight w:val="653"/>
        </w:trPr>
        <w:tc>
          <w:tcPr>
            <w:tcW w:w="10060" w:type="dxa"/>
            <w:gridSpan w:val="2"/>
            <w:tcMar>
              <w:left w:w="57" w:type="dxa"/>
              <w:right w:w="57" w:type="dxa"/>
            </w:tcMar>
          </w:tcPr>
          <w:p w14:paraId="66DF9797" w14:textId="77777777" w:rsidR="00A141AE" w:rsidRPr="009E3FF3" w:rsidRDefault="00A141AE" w:rsidP="00A141AE">
            <w:pPr>
              <w:tabs>
                <w:tab w:val="center" w:pos="955"/>
                <w:tab w:val="right" w:pos="1910"/>
              </w:tabs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E4E3E" w:rsidRPr="009E3FF3" w14:paraId="5A5480B5" w14:textId="77777777" w:rsidTr="009E4E3E">
        <w:trPr>
          <w:trHeight w:val="152"/>
        </w:trPr>
        <w:tc>
          <w:tcPr>
            <w:tcW w:w="10060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02EB14C" w14:textId="15E458D8" w:rsidR="00A141AE" w:rsidRPr="009E3FF3" w:rsidRDefault="00A141AE" w:rsidP="00A141AE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E3FF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Objetivos específicos</w:t>
            </w:r>
            <w:r w:rsidR="00820A6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9E3FF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(Mínimo </w:t>
            </w:r>
            <w:r w:rsidR="00ED2D2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dos</w:t>
            </w:r>
            <w:r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objetivos. Puede adicionar filas con más objetivos)</w:t>
            </w:r>
          </w:p>
        </w:tc>
      </w:tr>
      <w:tr w:rsidR="009E4E3E" w:rsidRPr="009E3FF3" w14:paraId="7A060D8F" w14:textId="77777777" w:rsidTr="009E4E3E">
        <w:trPr>
          <w:trHeight w:val="291"/>
        </w:trPr>
        <w:tc>
          <w:tcPr>
            <w:tcW w:w="98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76DA8042" w14:textId="77777777" w:rsidR="00A141AE" w:rsidRPr="009E3FF3" w:rsidRDefault="00A141AE" w:rsidP="00A141A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Objetivo específico 1</w:t>
            </w:r>
          </w:p>
        </w:tc>
        <w:tc>
          <w:tcPr>
            <w:tcW w:w="9072" w:type="dxa"/>
            <w:tcMar>
              <w:left w:w="57" w:type="dxa"/>
              <w:right w:w="57" w:type="dxa"/>
            </w:tcMar>
          </w:tcPr>
          <w:p w14:paraId="37776262" w14:textId="77777777" w:rsidR="00A141AE" w:rsidRPr="009E3FF3" w:rsidRDefault="00A141AE" w:rsidP="00A141AE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E4E3E" w:rsidRPr="009E3FF3" w14:paraId="43197957" w14:textId="77777777" w:rsidTr="009E4E3E">
        <w:trPr>
          <w:trHeight w:val="291"/>
        </w:trPr>
        <w:tc>
          <w:tcPr>
            <w:tcW w:w="98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55431D7C" w14:textId="77777777" w:rsidR="00A141AE" w:rsidRPr="009E3FF3" w:rsidRDefault="00A141AE" w:rsidP="00A141A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Objetivo específico 2</w:t>
            </w:r>
          </w:p>
        </w:tc>
        <w:tc>
          <w:tcPr>
            <w:tcW w:w="9072" w:type="dxa"/>
            <w:tcMar>
              <w:left w:w="57" w:type="dxa"/>
              <w:right w:w="57" w:type="dxa"/>
            </w:tcMar>
          </w:tcPr>
          <w:p w14:paraId="0ACF05AD" w14:textId="77777777" w:rsidR="00A141AE" w:rsidRPr="009E3FF3" w:rsidRDefault="00A141AE" w:rsidP="00A141AE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E4E3E" w:rsidRPr="009E3FF3" w14:paraId="3283CFEB" w14:textId="77777777" w:rsidTr="009E4E3E">
        <w:trPr>
          <w:trHeight w:val="291"/>
        </w:trPr>
        <w:tc>
          <w:tcPr>
            <w:tcW w:w="98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4350E0FD" w14:textId="77777777" w:rsidR="00A141AE" w:rsidRPr="009E3FF3" w:rsidRDefault="00A141AE" w:rsidP="00A141A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Objetivo específico 3</w:t>
            </w:r>
          </w:p>
        </w:tc>
        <w:tc>
          <w:tcPr>
            <w:tcW w:w="9072" w:type="dxa"/>
            <w:tcMar>
              <w:left w:w="57" w:type="dxa"/>
              <w:right w:w="57" w:type="dxa"/>
            </w:tcMar>
          </w:tcPr>
          <w:p w14:paraId="10D41059" w14:textId="77777777" w:rsidR="00A141AE" w:rsidRPr="009E3FF3" w:rsidRDefault="00A141AE" w:rsidP="00A141AE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67A7B" w:rsidRPr="00ED2D26" w14:paraId="497E1F02" w14:textId="77777777" w:rsidTr="00202C85">
        <w:trPr>
          <w:trHeight w:val="215"/>
        </w:trPr>
        <w:tc>
          <w:tcPr>
            <w:tcW w:w="10060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E0C50A1" w14:textId="1339AE51" w:rsidR="00067A7B" w:rsidRPr="00FA7F24" w:rsidRDefault="00067A7B" w:rsidP="00202C85">
            <w:pPr>
              <w:tabs>
                <w:tab w:val="left" w:pos="3056"/>
              </w:tabs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</w:pPr>
            <w:r w:rsidRPr="00FA7F24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Grado de originalidad de la propuesta</w:t>
            </w:r>
            <w:r w:rsidR="00FA7F24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FA7F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 este apartado destaque los elementos diferenciadores de su propuesta, aspectos en los que se promueve exploración y experimentación con lenguajes y materiales en el campo de su propuesta, n</w:t>
            </w:r>
            <w:r w:rsidR="00FA7F24" w:rsidRPr="00D214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oveda</w:t>
            </w:r>
            <w:r w:rsidR="00FA7F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 </w:t>
            </w:r>
            <w:r w:rsidR="00FA7F24" w:rsidRPr="00D214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 singularidad de la idea presentada.</w:t>
            </w:r>
          </w:p>
        </w:tc>
      </w:tr>
      <w:tr w:rsidR="00067A7B" w:rsidRPr="009E3FF3" w14:paraId="5400D6A6" w14:textId="77777777" w:rsidTr="00202C85">
        <w:trPr>
          <w:trHeight w:val="801"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78667F" w14:textId="0229804D" w:rsidR="00067A7B" w:rsidRPr="009E3FF3" w:rsidRDefault="00067A7B" w:rsidP="00202C85">
            <w:pPr>
              <w:tabs>
                <w:tab w:val="left" w:pos="3056"/>
              </w:tabs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2A65B85C" w14:textId="77777777" w:rsidR="00545B88" w:rsidRPr="009E3FF3" w:rsidRDefault="00545B88">
      <w:pPr>
        <w:rPr>
          <w:color w:val="000000" w:themeColor="text1"/>
        </w:rPr>
      </w:pPr>
    </w:p>
    <w:tbl>
      <w:tblPr>
        <w:tblStyle w:val="Tablaconcuadrcula"/>
        <w:tblW w:w="1011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78"/>
        <w:gridCol w:w="235"/>
        <w:gridCol w:w="143"/>
        <w:gridCol w:w="378"/>
        <w:gridCol w:w="283"/>
        <w:gridCol w:w="95"/>
        <w:gridCol w:w="378"/>
        <w:gridCol w:w="378"/>
        <w:gridCol w:w="378"/>
        <w:gridCol w:w="47"/>
        <w:gridCol w:w="331"/>
        <w:gridCol w:w="378"/>
        <w:gridCol w:w="378"/>
        <w:gridCol w:w="378"/>
        <w:gridCol w:w="378"/>
        <w:gridCol w:w="378"/>
        <w:gridCol w:w="378"/>
        <w:gridCol w:w="378"/>
        <w:gridCol w:w="283"/>
        <w:gridCol w:w="95"/>
        <w:gridCol w:w="378"/>
        <w:gridCol w:w="94"/>
        <w:gridCol w:w="284"/>
        <w:gridCol w:w="378"/>
        <w:gridCol w:w="378"/>
        <w:gridCol w:w="378"/>
        <w:gridCol w:w="378"/>
        <w:gridCol w:w="378"/>
        <w:gridCol w:w="435"/>
      </w:tblGrid>
      <w:tr w:rsidR="009E4E3E" w:rsidRPr="009E3FF3" w14:paraId="3A581DFE" w14:textId="77777777" w:rsidTr="009E4E3E">
        <w:trPr>
          <w:trHeight w:val="152"/>
          <w:jc w:val="center"/>
        </w:trPr>
        <w:tc>
          <w:tcPr>
            <w:tcW w:w="10117" w:type="dxa"/>
            <w:gridSpan w:val="30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090C5CFD" w14:textId="4E2BDF17" w:rsidR="00A141AE" w:rsidRPr="009E3FF3" w:rsidRDefault="007E1888" w:rsidP="00B6775E">
            <w:pPr>
              <w:pStyle w:val="Prrafodelista"/>
              <w:numPr>
                <w:ilvl w:val="0"/>
                <w:numId w:val="13"/>
              </w:numPr>
              <w:tabs>
                <w:tab w:val="center" w:pos="224"/>
                <w:tab w:val="right" w:pos="191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METODOLOGÍA </w:t>
            </w:r>
          </w:p>
        </w:tc>
      </w:tr>
      <w:tr w:rsidR="009E4E3E" w:rsidRPr="009E3FF3" w14:paraId="64BD7949" w14:textId="77777777" w:rsidTr="009E4E3E">
        <w:trPr>
          <w:trHeight w:val="152"/>
          <w:jc w:val="center"/>
        </w:trPr>
        <w:tc>
          <w:tcPr>
            <w:tcW w:w="10117" w:type="dxa"/>
            <w:gridSpan w:val="30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7E0C39E" w14:textId="3CA7A4D0" w:rsidR="009539FE" w:rsidRPr="009B63EF" w:rsidRDefault="00E63826" w:rsidP="009B63EF">
            <w:pPr>
              <w:tabs>
                <w:tab w:val="center" w:pos="955"/>
                <w:tab w:val="right" w:pos="1910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B63E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Aquí debe referirse al conjunto de procedimientos, técnicas y herramientas que utilizará para llevar a cabo la ejecución del </w:t>
            </w:r>
            <w:r w:rsidR="002A1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proyecto.</w:t>
            </w:r>
            <w:r w:rsidRPr="009B63E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Recuerde que esta debe estar alineada </w:t>
            </w:r>
            <w:r w:rsidR="007D53B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con el</w:t>
            </w:r>
            <w:r w:rsidRPr="009B63E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objetivo propuesto para garantizar su cumplimiento. Algunos aspectos por considerar: definición de la metodología, diseño de esta, si trabajará con población, las técnicas, detalles de los instrumentos o herramientas para recopilar los datos, análisis de los datos o la información y las limitaciones propias de la metodología elegida</w:t>
            </w:r>
            <w:r w:rsidR="007D53B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sistematización de la práctica creativa (en los casos que apliquen)</w:t>
            </w:r>
            <w:r w:rsidRPr="009B63E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Este insumo es importante para el Comité de Ética.  </w:t>
            </w:r>
          </w:p>
        </w:tc>
      </w:tr>
      <w:tr w:rsidR="009E3FF3" w:rsidRPr="009E3FF3" w14:paraId="4743CC79" w14:textId="77777777" w:rsidTr="009E4E3E">
        <w:trPr>
          <w:trHeight w:val="1280"/>
          <w:jc w:val="center"/>
        </w:trPr>
        <w:tc>
          <w:tcPr>
            <w:tcW w:w="10117" w:type="dxa"/>
            <w:gridSpan w:val="30"/>
            <w:tcMar>
              <w:left w:w="57" w:type="dxa"/>
              <w:right w:w="57" w:type="dxa"/>
            </w:tcMar>
          </w:tcPr>
          <w:p w14:paraId="483C2AD3" w14:textId="77777777" w:rsidR="009539FE" w:rsidRPr="009E3FF3" w:rsidRDefault="009539FE" w:rsidP="00544B5F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E3FF3" w:rsidRPr="009E3FF3" w14:paraId="72A227FE" w14:textId="77777777" w:rsidTr="009E4E3E">
        <w:trPr>
          <w:trHeight w:val="152"/>
          <w:jc w:val="center"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1836912" w14:textId="0EF485A5" w:rsidR="00FF551D" w:rsidRPr="005F5CAD" w:rsidRDefault="00FF551D" w:rsidP="00A141AE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F5CA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Objetivo específico</w:t>
            </w:r>
          </w:p>
        </w:tc>
        <w:tc>
          <w:tcPr>
            <w:tcW w:w="9129" w:type="dxa"/>
            <w:gridSpan w:val="29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CCDEA4C" w14:textId="788F2F45" w:rsidR="00FF551D" w:rsidRPr="005F5CAD" w:rsidRDefault="00FF551D" w:rsidP="00A141AE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F5CA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Actividad</w:t>
            </w:r>
            <w:r w:rsidR="007D18F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es</w:t>
            </w:r>
            <w:r w:rsidRPr="005F5CA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F5CAD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(Puede adicionar filas con más objetivos y actividades. </w:t>
            </w:r>
          </w:p>
        </w:tc>
      </w:tr>
      <w:tr w:rsidR="009E3FF3" w:rsidRPr="009E3FF3" w14:paraId="095A92C5" w14:textId="77777777" w:rsidTr="009E4E3E">
        <w:trPr>
          <w:trHeight w:val="291"/>
          <w:jc w:val="center"/>
        </w:trPr>
        <w:tc>
          <w:tcPr>
            <w:tcW w:w="988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67D61EDA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1C6A8D21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8516" w:type="dxa"/>
            <w:gridSpan w:val="27"/>
            <w:tcMar>
              <w:left w:w="57" w:type="dxa"/>
              <w:right w:w="57" w:type="dxa"/>
            </w:tcMar>
          </w:tcPr>
          <w:p w14:paraId="29C518F1" w14:textId="77777777" w:rsidR="00FF551D" w:rsidRPr="009E3FF3" w:rsidRDefault="00FF551D" w:rsidP="00A141AE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E3FF3" w:rsidRPr="009E3FF3" w14:paraId="55BD3B5A" w14:textId="77777777" w:rsidTr="009E4E3E">
        <w:trPr>
          <w:trHeight w:val="291"/>
          <w:jc w:val="center"/>
        </w:trPr>
        <w:tc>
          <w:tcPr>
            <w:tcW w:w="988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72BD5266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640F1427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8516" w:type="dxa"/>
            <w:gridSpan w:val="27"/>
            <w:tcMar>
              <w:left w:w="57" w:type="dxa"/>
              <w:right w:w="57" w:type="dxa"/>
            </w:tcMar>
          </w:tcPr>
          <w:p w14:paraId="6D78FE35" w14:textId="77777777" w:rsidR="00FF551D" w:rsidRPr="009E3FF3" w:rsidRDefault="00FF551D" w:rsidP="00A141AE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E3FF3" w:rsidRPr="009E3FF3" w14:paraId="7856B528" w14:textId="77777777" w:rsidTr="009E4E3E">
        <w:trPr>
          <w:trHeight w:val="291"/>
          <w:jc w:val="center"/>
        </w:trPr>
        <w:tc>
          <w:tcPr>
            <w:tcW w:w="988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579ACE86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68F1DAEC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8516" w:type="dxa"/>
            <w:gridSpan w:val="27"/>
            <w:tcMar>
              <w:left w:w="57" w:type="dxa"/>
              <w:right w:w="57" w:type="dxa"/>
            </w:tcMar>
          </w:tcPr>
          <w:p w14:paraId="1CC2CD9D" w14:textId="77777777" w:rsidR="00FF551D" w:rsidRPr="009E3FF3" w:rsidRDefault="00FF551D" w:rsidP="00A141AE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E3FF3" w:rsidRPr="009E3FF3" w14:paraId="2A4B3089" w14:textId="77777777" w:rsidTr="009E4E3E">
        <w:trPr>
          <w:trHeight w:val="291"/>
          <w:jc w:val="center"/>
        </w:trPr>
        <w:tc>
          <w:tcPr>
            <w:tcW w:w="988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3170B76B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13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4C394F53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8516" w:type="dxa"/>
            <w:gridSpan w:val="27"/>
            <w:tcMar>
              <w:left w:w="57" w:type="dxa"/>
              <w:right w:w="57" w:type="dxa"/>
            </w:tcMar>
          </w:tcPr>
          <w:p w14:paraId="18FC8370" w14:textId="77777777" w:rsidR="00FF551D" w:rsidRPr="009E3FF3" w:rsidRDefault="00FF551D" w:rsidP="00A141AE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E3FF3" w:rsidRPr="009E3FF3" w14:paraId="3C093F73" w14:textId="77777777" w:rsidTr="009E4E3E">
        <w:trPr>
          <w:trHeight w:val="291"/>
          <w:jc w:val="center"/>
        </w:trPr>
        <w:tc>
          <w:tcPr>
            <w:tcW w:w="988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2191D13C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7214BFFD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8516" w:type="dxa"/>
            <w:gridSpan w:val="27"/>
            <w:tcMar>
              <w:left w:w="57" w:type="dxa"/>
              <w:right w:w="57" w:type="dxa"/>
            </w:tcMar>
          </w:tcPr>
          <w:p w14:paraId="3152440C" w14:textId="77777777" w:rsidR="00FF551D" w:rsidRPr="009E3FF3" w:rsidRDefault="00FF551D" w:rsidP="00A141AE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E3FF3" w:rsidRPr="009E3FF3" w14:paraId="1DBAFED3" w14:textId="77777777" w:rsidTr="009E4E3E">
        <w:trPr>
          <w:trHeight w:val="291"/>
          <w:jc w:val="center"/>
        </w:trPr>
        <w:tc>
          <w:tcPr>
            <w:tcW w:w="988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49D3F65E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639F5AF3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8516" w:type="dxa"/>
            <w:gridSpan w:val="27"/>
            <w:tcMar>
              <w:left w:w="57" w:type="dxa"/>
              <w:right w:w="57" w:type="dxa"/>
            </w:tcMar>
          </w:tcPr>
          <w:p w14:paraId="7E9B0FD3" w14:textId="77777777" w:rsidR="00FF551D" w:rsidRPr="009E3FF3" w:rsidRDefault="00FF551D" w:rsidP="00A141AE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E3FF3" w:rsidRPr="009E3FF3" w14:paraId="0A1EB743" w14:textId="77777777" w:rsidTr="009E4E3E">
        <w:trPr>
          <w:trHeight w:val="291"/>
          <w:jc w:val="center"/>
        </w:trPr>
        <w:tc>
          <w:tcPr>
            <w:tcW w:w="988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29CEB128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13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796F1076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8516" w:type="dxa"/>
            <w:gridSpan w:val="27"/>
            <w:tcMar>
              <w:left w:w="57" w:type="dxa"/>
              <w:right w:w="57" w:type="dxa"/>
            </w:tcMar>
          </w:tcPr>
          <w:p w14:paraId="7476BC32" w14:textId="77777777" w:rsidR="00FF551D" w:rsidRPr="009E3FF3" w:rsidRDefault="00FF551D" w:rsidP="00A141AE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E3FF3" w:rsidRPr="009E3FF3" w14:paraId="2C538603" w14:textId="77777777" w:rsidTr="009E4E3E">
        <w:trPr>
          <w:trHeight w:val="291"/>
          <w:jc w:val="center"/>
        </w:trPr>
        <w:tc>
          <w:tcPr>
            <w:tcW w:w="988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57694ACC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7D675C8E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8516" w:type="dxa"/>
            <w:gridSpan w:val="27"/>
            <w:tcMar>
              <w:left w:w="57" w:type="dxa"/>
              <w:right w:w="57" w:type="dxa"/>
            </w:tcMar>
          </w:tcPr>
          <w:p w14:paraId="0CB23979" w14:textId="77777777" w:rsidR="00FF551D" w:rsidRPr="009E3FF3" w:rsidRDefault="00FF551D" w:rsidP="00A141AE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E3FF3" w:rsidRPr="009E3FF3" w14:paraId="79D86758" w14:textId="77777777" w:rsidTr="009E4E3E">
        <w:trPr>
          <w:trHeight w:val="291"/>
          <w:jc w:val="center"/>
        </w:trPr>
        <w:tc>
          <w:tcPr>
            <w:tcW w:w="988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1B48FDA1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5A36C97A" w14:textId="77777777" w:rsidR="00FF551D" w:rsidRPr="009E3FF3" w:rsidRDefault="00FF551D" w:rsidP="00A141AE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8516" w:type="dxa"/>
            <w:gridSpan w:val="27"/>
            <w:tcMar>
              <w:left w:w="57" w:type="dxa"/>
              <w:right w:w="57" w:type="dxa"/>
            </w:tcMar>
          </w:tcPr>
          <w:p w14:paraId="62588AF9" w14:textId="77777777" w:rsidR="00FF551D" w:rsidRPr="009E3FF3" w:rsidRDefault="00FF551D" w:rsidP="00A141AE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E3FF3" w:rsidRPr="009E3FF3" w14:paraId="3D24712B" w14:textId="77777777" w:rsidTr="009E4E3E">
        <w:trPr>
          <w:trHeight w:val="152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98EDBFE" w14:textId="01912DA7" w:rsidR="00C413F4" w:rsidRPr="009E3FF3" w:rsidRDefault="00C413F4" w:rsidP="00A141AE">
            <w:pPr>
              <w:tabs>
                <w:tab w:val="center" w:pos="955"/>
                <w:tab w:val="right" w:pos="1910"/>
              </w:tabs>
              <w:jc w:val="center"/>
              <w:rPr>
                <w:rFonts w:ascii="Arial Nova Cond Light" w:hAnsi="Arial Nova Cond Light" w:cstheme="minorHAnsi"/>
                <w:color w:val="000000" w:themeColor="text1"/>
                <w:sz w:val="13"/>
                <w:szCs w:val="13"/>
              </w:rPr>
            </w:pPr>
            <w:r w:rsidRPr="005F5CA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Activid</w:t>
            </w:r>
            <w:r w:rsidR="005F14EB" w:rsidRPr="005F5CA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ad</w:t>
            </w:r>
          </w:p>
        </w:tc>
        <w:tc>
          <w:tcPr>
            <w:tcW w:w="9129" w:type="dxa"/>
            <w:gridSpan w:val="29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89A93C9" w14:textId="50977402" w:rsidR="00C413F4" w:rsidRPr="005F5CAD" w:rsidRDefault="001E468F" w:rsidP="00A141AE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F5CA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Cronograma</w:t>
            </w:r>
            <w:r w:rsidR="00D17015" w:rsidRPr="005F5CA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17015" w:rsidRPr="005F5CAD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(Meses</w:t>
            </w:r>
            <w:r w:rsidR="00DE0041" w:rsidRPr="005F5CAD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- ajustar según duración total del proyecto</w:t>
            </w:r>
            <w:r w:rsidR="00D17015" w:rsidRPr="005F5CAD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9E4E3E" w:rsidRPr="009E3FF3" w14:paraId="28CEF178" w14:textId="77777777" w:rsidTr="009E4E3E">
        <w:trPr>
          <w:trHeight w:val="152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E0CD993" w14:textId="77777777" w:rsidR="00DE0041" w:rsidRPr="009E3FF3" w:rsidRDefault="00DE0041" w:rsidP="00A141AE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BA81CBA" w14:textId="74FE62D1" w:rsidR="00DE0041" w:rsidRPr="00820A62" w:rsidRDefault="00DE0041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1</w:t>
            </w:r>
          </w:p>
        </w:tc>
        <w:tc>
          <w:tcPr>
            <w:tcW w:w="378" w:type="dxa"/>
            <w:gridSpan w:val="2"/>
            <w:shd w:val="clear" w:color="auto" w:fill="F2F2F2" w:themeFill="background1" w:themeFillShade="F2"/>
            <w:vAlign w:val="center"/>
          </w:tcPr>
          <w:p w14:paraId="2397D494" w14:textId="5E21EC5A" w:rsidR="00DE0041" w:rsidRPr="00820A62" w:rsidRDefault="00DE0041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2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BB6500C" w14:textId="51933880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3</w:t>
            </w:r>
          </w:p>
        </w:tc>
        <w:tc>
          <w:tcPr>
            <w:tcW w:w="378" w:type="dxa"/>
            <w:gridSpan w:val="2"/>
            <w:shd w:val="clear" w:color="auto" w:fill="F2F2F2" w:themeFill="background1" w:themeFillShade="F2"/>
            <w:vAlign w:val="center"/>
          </w:tcPr>
          <w:p w14:paraId="12C2FD5F" w14:textId="17EB7253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4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0F055CBF" w14:textId="3E8D9C3D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5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D7EE38D" w14:textId="59AFB1F1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6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B6D8825" w14:textId="444A45F7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7</w:t>
            </w:r>
          </w:p>
        </w:tc>
        <w:tc>
          <w:tcPr>
            <w:tcW w:w="378" w:type="dxa"/>
            <w:gridSpan w:val="2"/>
            <w:shd w:val="clear" w:color="auto" w:fill="F2F2F2" w:themeFill="background1" w:themeFillShade="F2"/>
            <w:vAlign w:val="center"/>
          </w:tcPr>
          <w:p w14:paraId="67EC8158" w14:textId="706ADF48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8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30B2E294" w14:textId="4F04C318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9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772B0719" w14:textId="6C31CAD4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10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005C34BD" w14:textId="05E559BD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11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48BC4D22" w14:textId="6BE9F0C5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12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1EBFF1CB" w14:textId="495AC259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13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7AE7DF59" w14:textId="2C08649E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14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12167347" w14:textId="42347753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15</w:t>
            </w:r>
          </w:p>
        </w:tc>
        <w:tc>
          <w:tcPr>
            <w:tcW w:w="378" w:type="dxa"/>
            <w:gridSpan w:val="2"/>
            <w:shd w:val="clear" w:color="auto" w:fill="F2F2F2" w:themeFill="background1" w:themeFillShade="F2"/>
            <w:vAlign w:val="center"/>
          </w:tcPr>
          <w:p w14:paraId="2C705CE8" w14:textId="36475ECC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16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2D964C78" w14:textId="5AE938BA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17</w:t>
            </w:r>
          </w:p>
        </w:tc>
        <w:tc>
          <w:tcPr>
            <w:tcW w:w="378" w:type="dxa"/>
            <w:gridSpan w:val="2"/>
            <w:shd w:val="clear" w:color="auto" w:fill="F2F2F2" w:themeFill="background1" w:themeFillShade="F2"/>
            <w:vAlign w:val="center"/>
          </w:tcPr>
          <w:p w14:paraId="6DA9089F" w14:textId="5C5CB49B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18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2791B329" w14:textId="189BA463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19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08BC9B86" w14:textId="2209BAB9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20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ED031B1" w14:textId="29DB6E54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21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46A71C8D" w14:textId="296083C4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22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388F3D76" w14:textId="3778D1C2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23</w:t>
            </w:r>
          </w:p>
        </w:tc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1FD77C79" w14:textId="5DE173FF" w:rsidR="00DE0041" w:rsidRPr="00820A62" w:rsidRDefault="00CE78DC" w:rsidP="00820A62">
            <w:pPr>
              <w:keepNext/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820A62">
              <w:rPr>
                <w:rFonts w:asciiTheme="minorHAnsi" w:hAnsiTheme="minorHAnsi" w:cstheme="minorHAnsi"/>
                <w:sz w:val="10"/>
                <w:szCs w:val="10"/>
              </w:rPr>
              <w:t>24</w:t>
            </w:r>
          </w:p>
        </w:tc>
      </w:tr>
      <w:tr w:rsidR="00820A62" w:rsidRPr="009E3FF3" w14:paraId="05C9C4FB" w14:textId="77777777" w:rsidTr="009E4E3E">
        <w:trPr>
          <w:trHeight w:val="152"/>
          <w:jc w:val="center"/>
        </w:trPr>
        <w:tc>
          <w:tcPr>
            <w:tcW w:w="98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7F10E37F" w14:textId="77777777" w:rsidR="00DE0041" w:rsidRPr="009E3FF3" w:rsidRDefault="00DE0041" w:rsidP="00A141AE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55E7F18E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2D4C0F75" w14:textId="79AF51F4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AA65889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59F9C887" w14:textId="3ED27384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C18528D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E8ED8C1" w14:textId="74AB563D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843FA4F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291E4BAA" w14:textId="15AAE5F1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8669B06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A4993A6" w14:textId="0C6C0E20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0E603FD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3B20772" w14:textId="630DBBAF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60527D8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FD46679" w14:textId="3A81862C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A79E461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26C036E" w14:textId="7AA15655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E172E7F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74CC53C5" w14:textId="40E9A2CB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214C686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DB6B156" w14:textId="496B3D20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8DA315E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4BE2B59" w14:textId="13C8C92B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89097DB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056EC6B5" w14:textId="5F22E3F8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20A62" w:rsidRPr="009E3FF3" w14:paraId="27559D88" w14:textId="77777777" w:rsidTr="009E4E3E">
        <w:trPr>
          <w:trHeight w:val="152"/>
          <w:jc w:val="center"/>
        </w:trPr>
        <w:tc>
          <w:tcPr>
            <w:tcW w:w="98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28967FA4" w14:textId="77777777" w:rsidR="00DE0041" w:rsidRPr="009E3FF3" w:rsidRDefault="00DE0041" w:rsidP="00A141AE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7E0D7BE9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D9FA681" w14:textId="497A90B0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E999640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0C3669A" w14:textId="5B3EADAC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A5269B5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343DD37" w14:textId="342D563E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8B5A593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4D8A5475" w14:textId="28F6A21B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471767C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ED6DF4D" w14:textId="586C0E6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2EA73BC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4415BCD" w14:textId="58BBAD0B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6F79FE9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A6B7E3E" w14:textId="7C857572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CC6B5F9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08D70843" w14:textId="3FC2BC83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7A9FE28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C64B002" w14:textId="272027F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59A7838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DC10301" w14:textId="5A2FC4B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92F43AB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09D4C19" w14:textId="7AFCA412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D48D514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33538D04" w14:textId="5D082A3A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20A62" w:rsidRPr="009E3FF3" w14:paraId="04A80988" w14:textId="77777777" w:rsidTr="009E4E3E">
        <w:trPr>
          <w:trHeight w:val="152"/>
          <w:jc w:val="center"/>
        </w:trPr>
        <w:tc>
          <w:tcPr>
            <w:tcW w:w="98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1A894466" w14:textId="77777777" w:rsidR="00DE0041" w:rsidRPr="009E3FF3" w:rsidRDefault="00DE0041" w:rsidP="00A141AE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381C2779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6A758184" w14:textId="5EBA9CBF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CCC0CFA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8F68A8F" w14:textId="4A251CBB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E6C2458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52E4F1D" w14:textId="73D8C78B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18F5D48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C9DEA18" w14:textId="3CCBCD4A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26311AC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12A7D67" w14:textId="33334ECE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A8B0D51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619945D" w14:textId="18680B6D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AD3DCDC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E5D7340" w14:textId="24271816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B88FE00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221B3252" w14:textId="618878A3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092C971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086645FD" w14:textId="16539BF5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6E244AB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697B85A" w14:textId="4058B9F2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E1B1048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5882C70" w14:textId="1E18F27B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595A418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38CBFCA5" w14:textId="33282163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20A62" w:rsidRPr="009E3FF3" w14:paraId="4CE90411" w14:textId="77777777" w:rsidTr="009E4E3E">
        <w:trPr>
          <w:trHeight w:val="152"/>
          <w:jc w:val="center"/>
        </w:trPr>
        <w:tc>
          <w:tcPr>
            <w:tcW w:w="98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3D8253BD" w14:textId="77777777" w:rsidR="00DE0041" w:rsidRPr="009E3FF3" w:rsidRDefault="00DE0041" w:rsidP="00A141AE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5CEF2353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61585662" w14:textId="7E2E9AA2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C7B110E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4F6E9E9" w14:textId="5BE071D0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40528C8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F78503B" w14:textId="4B4CFFFB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98D5143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25AAD74E" w14:textId="21F6F121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9C1255A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6128615" w14:textId="76327BB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18CC042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FAE96B1" w14:textId="70F0D0F2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A5C001E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7D7CD94" w14:textId="28FD596A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C2C3067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0CF69956" w14:textId="455EAD53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A05F628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6B65214D" w14:textId="4F17AAF2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231D00E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1BB757E" w14:textId="26BD2B45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51AD0BF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F97399E" w14:textId="742AB2D0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764378A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7C2C5C97" w14:textId="539D5F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20A62" w:rsidRPr="009E3FF3" w14:paraId="7E84C710" w14:textId="77777777" w:rsidTr="009E4E3E">
        <w:trPr>
          <w:trHeight w:val="152"/>
          <w:jc w:val="center"/>
        </w:trPr>
        <w:tc>
          <w:tcPr>
            <w:tcW w:w="98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224DD9B8" w14:textId="77777777" w:rsidR="00DE0041" w:rsidRPr="009E3FF3" w:rsidRDefault="00DE0041" w:rsidP="00A141AE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78F131ED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4B0288D7" w14:textId="610ADDF0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3F6FE35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B487766" w14:textId="14C1A581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E975BC8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6194EFB" w14:textId="2B49859B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F21426D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73F7E599" w14:textId="57FE3AC3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5158039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8300670" w14:textId="0A48C761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CAEF9A4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573A0E0" w14:textId="651E7658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9721C47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FEF6EF8" w14:textId="5AD99D3D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C4F98BE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0F80DF69" w14:textId="02128A48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8B42BC8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5E078547" w14:textId="2ABBFBB6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54E5635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190CF3B" w14:textId="02A4549A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186DE1D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B6AED7E" w14:textId="08A448BB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18F5748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0A5874C8" w14:textId="19489BD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20A62" w:rsidRPr="009E3FF3" w14:paraId="1D28DC4B" w14:textId="77777777" w:rsidTr="009E4E3E">
        <w:trPr>
          <w:trHeight w:val="152"/>
          <w:jc w:val="center"/>
        </w:trPr>
        <w:tc>
          <w:tcPr>
            <w:tcW w:w="98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46D5A9AC" w14:textId="77777777" w:rsidR="00DE0041" w:rsidRPr="009E3FF3" w:rsidRDefault="00DE0041" w:rsidP="00A141AE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5FA66B84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5CF4EDB5" w14:textId="1629E0EC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7FFDBC8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B502EFE" w14:textId="3A35AB78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666F5A7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E2791E1" w14:textId="09B1D5E2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970FA8E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F1422C8" w14:textId="58D473F2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01AB492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287156A" w14:textId="344D2F42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B29E9D3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34D7DA3" w14:textId="6F64DAC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BAAE31C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ED9D943" w14:textId="4C82A96F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E2AE107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0670D3B5" w14:textId="1E30B8B6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39E2D38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1767DAD" w14:textId="71B04D9B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20B59B0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9C03528" w14:textId="56F938F8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9206BB5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DC41B2B" w14:textId="618E3F54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023B5D9" w14:textId="77777777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03B6F6DB" w14:textId="454195FC" w:rsidR="00DE0041" w:rsidRPr="00DE0041" w:rsidRDefault="00DE0041" w:rsidP="00DE0041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20A62" w:rsidRPr="009E3FF3" w14:paraId="763BD952" w14:textId="77777777" w:rsidTr="009E4E3E">
        <w:trPr>
          <w:trHeight w:val="152"/>
          <w:jc w:val="center"/>
        </w:trPr>
        <w:tc>
          <w:tcPr>
            <w:tcW w:w="98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4397ED95" w14:textId="77777777" w:rsidR="00DE0041" w:rsidRPr="009E3FF3" w:rsidRDefault="00DE0041" w:rsidP="00A141AE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682DADBE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29AF16F6" w14:textId="320E4304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B58F0E1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D1095F6" w14:textId="3D76A306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A9EE283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055D9DB" w14:textId="1C0B5A96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C76C07F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8937815" w14:textId="5F161028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9AB5B43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C728916" w14:textId="0B0DC0D5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2843438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101C119" w14:textId="4B590E3E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BD3BEAA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B59A715" w14:textId="5416DAC6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99E18B3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96BCA04" w14:textId="3CF7CDC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F5EEB13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5731B8D1" w14:textId="54D5F683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8AF89D0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98C2110" w14:textId="33FEFFFE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C1F596F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FDD354E" w14:textId="38A564F8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321B18C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0E33D9EC" w14:textId="26631B79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20A62" w:rsidRPr="009E3FF3" w14:paraId="383F0141" w14:textId="77777777" w:rsidTr="009E4E3E">
        <w:trPr>
          <w:trHeight w:val="152"/>
          <w:jc w:val="center"/>
        </w:trPr>
        <w:tc>
          <w:tcPr>
            <w:tcW w:w="98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710D0D88" w14:textId="77777777" w:rsidR="00DE0041" w:rsidRPr="009E3FF3" w:rsidRDefault="00DE0041" w:rsidP="00A141AE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3BC37E77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7622CFD1" w14:textId="3A17BD3C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49661DC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08B7C96" w14:textId="289C708C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354A686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237637A" w14:textId="628A00FC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F4969C1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51F0291E" w14:textId="134C403F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A3E6F64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5665006" w14:textId="6FDA06A9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1049AA7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118ADC7" w14:textId="4652C962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A8CF1FA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ACF7C96" w14:textId="7565B991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7A62CDB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4EB89C4" w14:textId="2C4A40D6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01F26B8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4B110708" w14:textId="09D3DF03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FE46188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747AE26" w14:textId="4F1BFDCC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A8FDCF1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3F0C564" w14:textId="5A46008C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899CEB7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7D04B274" w14:textId="2552126E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20A62" w:rsidRPr="009E3FF3" w14:paraId="3F5B17C7" w14:textId="77777777" w:rsidTr="009E4E3E">
        <w:trPr>
          <w:trHeight w:val="152"/>
          <w:jc w:val="center"/>
        </w:trPr>
        <w:tc>
          <w:tcPr>
            <w:tcW w:w="98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641FF0DB" w14:textId="77777777" w:rsidR="00DE0041" w:rsidRPr="009E3FF3" w:rsidRDefault="00DE0041" w:rsidP="00A141AE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21C443B0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AB12E84" w14:textId="62062B9E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EA565E6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A524789" w14:textId="1912BB3A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0E4D96A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18F147C" w14:textId="227D6DAA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8AA80F8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691197FC" w14:textId="165AE90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CB36236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3008E90" w14:textId="3592682D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8A6ABB3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76A24D2" w14:textId="17E78A05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F17FB37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E136575" w14:textId="718DFC61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CCCD8B4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927F2D3" w14:textId="2C5039F9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1DC6B96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4C9B60C4" w14:textId="1CC8E3EB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34CA055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FDC306B" w14:textId="77487F68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CEB05E4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D3A6452" w14:textId="6F048EE6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4BAF584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413F959A" w14:textId="2E19F439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20A62" w:rsidRPr="009E3FF3" w14:paraId="5728326D" w14:textId="77777777" w:rsidTr="009E4E3E">
        <w:trPr>
          <w:trHeight w:val="152"/>
          <w:jc w:val="center"/>
        </w:trPr>
        <w:tc>
          <w:tcPr>
            <w:tcW w:w="98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24ABF72D" w14:textId="77777777" w:rsidR="00DE0041" w:rsidRPr="009E3FF3" w:rsidRDefault="00DE0041" w:rsidP="00A141AE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27EECBC5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744C5A46" w14:textId="4354D150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39F81EA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0301B07" w14:textId="281D35A3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5274BA5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089AF17" w14:textId="51C67299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82F5A5B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7D0ECD22" w14:textId="62D889E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B9EB11B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BE09201" w14:textId="4D784FEA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297FAD5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14E058F" w14:textId="68A16476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EF6547F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9380695" w14:textId="385278F0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7E8D95B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5614E7C" w14:textId="17C9E87E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C1F7A85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510CA20B" w14:textId="2CA9E0BD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0F1D5BE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CB16645" w14:textId="6C5CD8B0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3A715EF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CAD62F2" w14:textId="14CB3B1A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B2DF6B0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1DAB7EB2" w14:textId="0E7B4C62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20A62" w:rsidRPr="009E3FF3" w14:paraId="0372E4B0" w14:textId="77777777" w:rsidTr="009E4E3E">
        <w:trPr>
          <w:trHeight w:val="152"/>
          <w:jc w:val="center"/>
        </w:trPr>
        <w:tc>
          <w:tcPr>
            <w:tcW w:w="98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3C236F8B" w14:textId="77777777" w:rsidR="00DE0041" w:rsidRPr="009E3FF3" w:rsidRDefault="00DE0041" w:rsidP="00A141AE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67D5AA05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7717484" w14:textId="2D38670A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C1FF8E0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768FAB6A" w14:textId="36BF8361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84951DA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0AFFBF2" w14:textId="2A277F3F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B9C1434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7A611EE5" w14:textId="055AE8A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C22AA22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AEB28EE" w14:textId="7C469DDA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E2C1E1A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A8E33DD" w14:textId="30EC8EB9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FA64F9B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C687370" w14:textId="18EAB820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AA9EBAB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E215479" w14:textId="7D6C9C02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81E7B8D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FB2760F" w14:textId="60E04E08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390A1B9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1C67D799" w14:textId="1E4BF8B3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235CAAEB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6C6BA42" w14:textId="29EA7A25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EE11FE6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4E99F5AE" w14:textId="651E84FF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20A62" w:rsidRPr="009E3FF3" w14:paraId="29555EDE" w14:textId="77777777" w:rsidTr="009E4E3E">
        <w:trPr>
          <w:trHeight w:val="152"/>
          <w:jc w:val="center"/>
        </w:trPr>
        <w:tc>
          <w:tcPr>
            <w:tcW w:w="98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69BBEA8F" w14:textId="77777777" w:rsidR="00DE0041" w:rsidRPr="009E3FF3" w:rsidRDefault="00DE0041" w:rsidP="00A141AE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469B5148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0D3CDFB1" w14:textId="68C77333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B09343F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735E4E9B" w14:textId="006F5B2B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3A385D3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3FA9130" w14:textId="4FBDE914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E27D391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EA0A219" w14:textId="0D54ED7F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717936EE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37773BF" w14:textId="57D3BFFD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275EDF7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8A037FD" w14:textId="3081E689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B7F548B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59090F9" w14:textId="3EA42DD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0A65C21D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6164C71" w14:textId="4A647192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5C155006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707F566D" w14:textId="3B0C25DD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73CB07D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60238975" w14:textId="6480AB68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38D394CB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E5D4311" w14:textId="61D16319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14:paraId="49C8A0E5" w14:textId="77777777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5D15D33B" w14:textId="685CC399" w:rsidR="00DE0041" w:rsidRPr="009E3FF3" w:rsidRDefault="00DE0041" w:rsidP="00C413F4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3E2142" w:rsidRPr="009E3FF3" w14:paraId="5AE8B501" w14:textId="77777777" w:rsidTr="009E4E3E">
        <w:trPr>
          <w:trHeight w:val="152"/>
          <w:jc w:val="center"/>
        </w:trPr>
        <w:tc>
          <w:tcPr>
            <w:tcW w:w="10117" w:type="dxa"/>
            <w:gridSpan w:val="30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93CC1EE" w14:textId="1136965B" w:rsidR="003E2142" w:rsidRPr="003E2142" w:rsidRDefault="003E2142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Población</w:t>
            </w:r>
            <w:r w:rsidR="007D53B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/públicos beneficiarios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3E214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describa aquí el tipo de población</w:t>
            </w:r>
            <w:r w:rsidR="007D53B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públicos</w:t>
            </w:r>
            <w:r w:rsidRPr="003E214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que se verá</w:t>
            </w:r>
            <w:r w:rsidR="007D53B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</w:t>
            </w:r>
            <w:r w:rsidRPr="003E214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7D53B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cubiertos </w:t>
            </w:r>
            <w:r w:rsidRPr="003E214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con su investigación </w:t>
            </w:r>
            <w:r w:rsidR="007D53B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u obra artística </w:t>
            </w:r>
            <w:r w:rsidRPr="003E214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 sus características sociodemográficas relacionadas: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E2142" w:rsidRPr="009E3FF3" w14:paraId="40E68BD6" w14:textId="77777777" w:rsidTr="00645C59">
        <w:trPr>
          <w:trHeight w:val="152"/>
          <w:jc w:val="center"/>
        </w:trPr>
        <w:tc>
          <w:tcPr>
            <w:tcW w:w="2405" w:type="dxa"/>
            <w:gridSpan w:val="6"/>
            <w:tcMar>
              <w:left w:w="57" w:type="dxa"/>
              <w:right w:w="57" w:type="dxa"/>
            </w:tcMar>
          </w:tcPr>
          <w:p w14:paraId="1705F577" w14:textId="77777777" w:rsidR="003E2142" w:rsidRDefault="003E2142" w:rsidP="003E2142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Tipo de población</w:t>
            </w:r>
          </w:p>
        </w:tc>
        <w:tc>
          <w:tcPr>
            <w:tcW w:w="851" w:type="dxa"/>
            <w:gridSpan w:val="3"/>
          </w:tcPr>
          <w:p w14:paraId="577CE854" w14:textId="1CCBF835" w:rsidR="003E2142" w:rsidRDefault="003E2142" w:rsidP="003E2142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Edad</w:t>
            </w:r>
          </w:p>
        </w:tc>
        <w:tc>
          <w:tcPr>
            <w:tcW w:w="4252" w:type="dxa"/>
            <w:gridSpan w:val="14"/>
          </w:tcPr>
          <w:p w14:paraId="6DE9B07C" w14:textId="4A7F5CEE" w:rsidR="003E2142" w:rsidRDefault="003E2142" w:rsidP="003E2142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Ubicación (Municipio, comuna o barrio)</w:t>
            </w:r>
          </w:p>
        </w:tc>
        <w:tc>
          <w:tcPr>
            <w:tcW w:w="2609" w:type="dxa"/>
            <w:gridSpan w:val="7"/>
          </w:tcPr>
          <w:p w14:paraId="3C2DB787" w14:textId="4D7680EB" w:rsidR="003E2142" w:rsidRDefault="003E2142" w:rsidP="003E2142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# de personas</w:t>
            </w:r>
            <w:r w:rsidR="009F031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beneficiadas, consumidoras de la obra, </w:t>
            </w:r>
            <w:proofErr w:type="spellStart"/>
            <w:r w:rsidR="009F031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etc</w:t>
            </w:r>
            <w:proofErr w:type="spellEnd"/>
          </w:p>
        </w:tc>
      </w:tr>
      <w:tr w:rsidR="003E2142" w:rsidRPr="009E3FF3" w14:paraId="2BBF21E5" w14:textId="77777777" w:rsidTr="00645C59">
        <w:trPr>
          <w:trHeight w:val="152"/>
          <w:jc w:val="center"/>
        </w:trPr>
        <w:tc>
          <w:tcPr>
            <w:tcW w:w="2405" w:type="dxa"/>
            <w:gridSpan w:val="6"/>
            <w:tcMar>
              <w:left w:w="57" w:type="dxa"/>
              <w:right w:w="57" w:type="dxa"/>
            </w:tcMar>
          </w:tcPr>
          <w:p w14:paraId="730341A1" w14:textId="77777777" w:rsidR="003E2142" w:rsidRDefault="003E2142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5C7E8223" w14:textId="1DDAEEAE" w:rsidR="003E2142" w:rsidRDefault="003E2142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gridSpan w:val="14"/>
          </w:tcPr>
          <w:p w14:paraId="7C535459" w14:textId="77777777" w:rsidR="003E2142" w:rsidRDefault="003E2142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09" w:type="dxa"/>
            <w:gridSpan w:val="7"/>
          </w:tcPr>
          <w:p w14:paraId="23D7E028" w14:textId="77777777" w:rsidR="003E2142" w:rsidRDefault="003E2142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E2142" w:rsidRPr="009E3FF3" w14:paraId="63267944" w14:textId="77777777" w:rsidTr="00645C59">
        <w:trPr>
          <w:trHeight w:val="152"/>
          <w:jc w:val="center"/>
        </w:trPr>
        <w:tc>
          <w:tcPr>
            <w:tcW w:w="2405" w:type="dxa"/>
            <w:gridSpan w:val="6"/>
            <w:tcMar>
              <w:left w:w="57" w:type="dxa"/>
              <w:right w:w="57" w:type="dxa"/>
            </w:tcMar>
          </w:tcPr>
          <w:p w14:paraId="2AF90CC5" w14:textId="77777777" w:rsidR="003E2142" w:rsidRDefault="003E2142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26032A8F" w14:textId="0B3C7FA1" w:rsidR="003E2142" w:rsidRDefault="003E2142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gridSpan w:val="14"/>
          </w:tcPr>
          <w:p w14:paraId="62848105" w14:textId="77777777" w:rsidR="003E2142" w:rsidRDefault="003E2142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09" w:type="dxa"/>
            <w:gridSpan w:val="7"/>
          </w:tcPr>
          <w:p w14:paraId="10568B30" w14:textId="77777777" w:rsidR="003E2142" w:rsidRDefault="003E2142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E2142" w:rsidRPr="009E3FF3" w14:paraId="545F18AF" w14:textId="77777777" w:rsidTr="00645C59">
        <w:trPr>
          <w:trHeight w:val="152"/>
          <w:jc w:val="center"/>
        </w:trPr>
        <w:tc>
          <w:tcPr>
            <w:tcW w:w="2405" w:type="dxa"/>
            <w:gridSpan w:val="6"/>
            <w:tcMar>
              <w:left w:w="57" w:type="dxa"/>
              <w:right w:w="57" w:type="dxa"/>
            </w:tcMar>
          </w:tcPr>
          <w:p w14:paraId="11E7192A" w14:textId="77777777" w:rsidR="003E2142" w:rsidRDefault="003E2142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482ECAE7" w14:textId="31B54364" w:rsidR="003E2142" w:rsidRDefault="003E2142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gridSpan w:val="14"/>
          </w:tcPr>
          <w:p w14:paraId="462AC8F9" w14:textId="77777777" w:rsidR="003E2142" w:rsidRDefault="003E2142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09" w:type="dxa"/>
            <w:gridSpan w:val="7"/>
          </w:tcPr>
          <w:p w14:paraId="726CD61D" w14:textId="77777777" w:rsidR="003E2142" w:rsidRDefault="003E2142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E3FF3" w:rsidRPr="009E3FF3" w14:paraId="2FE0653A" w14:textId="77777777" w:rsidTr="009E4E3E">
        <w:trPr>
          <w:trHeight w:val="152"/>
          <w:jc w:val="center"/>
        </w:trPr>
        <w:tc>
          <w:tcPr>
            <w:tcW w:w="10117" w:type="dxa"/>
            <w:gridSpan w:val="30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A9B38D6" w14:textId="25D002EA" w:rsidR="0094477F" w:rsidRPr="009E3FF3" w:rsidRDefault="00BA6CF6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="0094477F" w:rsidRPr="009E3FF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quipo de </w:t>
            </w:r>
            <w:r w:rsidR="00707D2D" w:rsidRPr="009E3FF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investigación</w:t>
            </w:r>
            <w:r w:rsidR="00AD7DA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/creación</w:t>
            </w:r>
            <w:r w:rsidR="00820A6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94477F" w:rsidRPr="009E3FF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4477F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</w:t>
            </w:r>
            <w:r w:rsidR="00707D2D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Especifique en cu</w:t>
            </w:r>
            <w:r w:rsidR="00EB0D58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á</w:t>
            </w:r>
            <w:r w:rsidR="00707D2D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les actividades participa cada miembro del equipo. Para especificar el rol dentro del equipo, utilice las siguientes siglas: Investigador Principal (</w:t>
            </w:r>
            <w:r w:rsidR="00707D2D" w:rsidRPr="009E3FF3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IP</w:t>
            </w:r>
            <w:r w:rsidR="00707D2D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), </w:t>
            </w:r>
            <w:r w:rsidR="008766D9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Coinvestigador</w:t>
            </w:r>
            <w:r w:rsidR="00707D2D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(</w:t>
            </w:r>
            <w:r w:rsidR="00707D2D" w:rsidRPr="009E3FF3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CI</w:t>
            </w:r>
            <w:r w:rsidR="00707D2D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), Joven Investigador/Innovador (</w:t>
            </w:r>
            <w:r w:rsidR="00707D2D" w:rsidRPr="009E3FF3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JI</w:t>
            </w:r>
            <w:r w:rsidR="00707D2D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), Asesor (</w:t>
            </w:r>
            <w:r w:rsidR="00707D2D" w:rsidRPr="009E3FF3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AS</w:t>
            </w:r>
            <w:r w:rsidR="00707D2D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), Estudiante de </w:t>
            </w:r>
            <w:r w:rsidR="00D17CB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pregrado</w:t>
            </w:r>
            <w:r w:rsidR="00E421D2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E421D2" w:rsidRPr="009E3FF3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E</w:t>
            </w:r>
            <w:r w:rsidR="00D17CBD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Pre</w:t>
            </w:r>
            <w:proofErr w:type="spellEnd"/>
            <w:r w:rsidR="00E421D2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  <w:r w:rsidR="00707D2D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A502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Estudiante de </w:t>
            </w:r>
            <w:r w:rsidR="00D17CB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posgrado</w:t>
            </w:r>
            <w:r w:rsidR="00707D2D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707D2D" w:rsidRPr="009E3FF3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E</w:t>
            </w:r>
            <w:r w:rsidR="00D17CBD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Pos</w:t>
            </w:r>
            <w:proofErr w:type="spellEnd"/>
            <w:r w:rsidR="00707D2D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  <w:r w:rsidR="007F4D35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D17CB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</w:t>
            </w:r>
            <w:r w:rsidR="0069287A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iembro de semillero</w:t>
            </w:r>
            <w:r w:rsidR="007F4D35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(</w:t>
            </w:r>
            <w:r w:rsidR="00D17CBD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MS</w:t>
            </w:r>
            <w:r w:rsidR="007F4D35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), Graduado (</w:t>
            </w:r>
            <w:r w:rsidR="007F4D35" w:rsidRPr="009E3FF3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GR</w:t>
            </w:r>
            <w:r w:rsidR="007F4D35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  <w:r w:rsidR="00946ED2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  <w:r w:rsidR="0094477F"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</w:p>
        </w:tc>
      </w:tr>
      <w:tr w:rsidR="00E05AD2" w:rsidRPr="009E3FF3" w14:paraId="3DB21189" w14:textId="77777777" w:rsidTr="009E4E3E">
        <w:trPr>
          <w:trHeight w:val="340"/>
          <w:jc w:val="center"/>
        </w:trPr>
        <w:tc>
          <w:tcPr>
            <w:tcW w:w="3681" w:type="dxa"/>
            <w:gridSpan w:val="11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0EB623AE" w14:textId="054D5160" w:rsidR="00E05AD2" w:rsidRPr="009E3FF3" w:rsidRDefault="00E05AD2" w:rsidP="007F4D35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Nombres y apellidos</w:t>
            </w:r>
          </w:p>
        </w:tc>
        <w:tc>
          <w:tcPr>
            <w:tcW w:w="3260" w:type="dxa"/>
            <w:gridSpan w:val="9"/>
            <w:shd w:val="clear" w:color="auto" w:fill="F2F2F2" w:themeFill="background1" w:themeFillShade="F2"/>
          </w:tcPr>
          <w:p w14:paraId="7C838CAB" w14:textId="2175AEAB" w:rsidR="00E05AD2" w:rsidRPr="009E3FF3" w:rsidRDefault="00E05AD2" w:rsidP="007F4D35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Institución</w:t>
            </w:r>
          </w:p>
        </w:tc>
        <w:tc>
          <w:tcPr>
            <w:tcW w:w="567" w:type="dxa"/>
            <w:gridSpan w:val="3"/>
            <w:shd w:val="clear" w:color="auto" w:fill="F2F2F2" w:themeFill="background1" w:themeFillShade="F2"/>
          </w:tcPr>
          <w:p w14:paraId="5DB880BE" w14:textId="7D5A82DC" w:rsidR="00E05AD2" w:rsidRPr="009E3FF3" w:rsidRDefault="00E05AD2" w:rsidP="007F4D35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Rol</w:t>
            </w:r>
          </w:p>
        </w:tc>
        <w:tc>
          <w:tcPr>
            <w:tcW w:w="2609" w:type="dxa"/>
            <w:gridSpan w:val="7"/>
            <w:shd w:val="clear" w:color="auto" w:fill="F2F2F2" w:themeFill="background1" w:themeFillShade="F2"/>
          </w:tcPr>
          <w:p w14:paraId="2F1E6FC1" w14:textId="68BB29A6" w:rsidR="00E05AD2" w:rsidRPr="009E3FF3" w:rsidRDefault="00E05AD2" w:rsidP="007F4D35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Actividades </w:t>
            </w:r>
            <w:r w:rsidRPr="009E3FF3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(liste los números de las actividades. 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</w:t>
            </w:r>
            <w:r w:rsidRPr="009E3FF3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jemplo: 1.2, 3.4, etc.)</w:t>
            </w:r>
          </w:p>
        </w:tc>
      </w:tr>
      <w:tr w:rsidR="00E05AD2" w:rsidRPr="009E3FF3" w14:paraId="63212534" w14:textId="77777777" w:rsidTr="009E4E3E">
        <w:trPr>
          <w:trHeight w:val="152"/>
          <w:jc w:val="center"/>
        </w:trPr>
        <w:tc>
          <w:tcPr>
            <w:tcW w:w="3681" w:type="dxa"/>
            <w:gridSpan w:val="11"/>
            <w:tcMar>
              <w:left w:w="57" w:type="dxa"/>
              <w:right w:w="57" w:type="dxa"/>
            </w:tcMar>
          </w:tcPr>
          <w:p w14:paraId="1A75720F" w14:textId="77777777" w:rsidR="00E05AD2" w:rsidRPr="009E3FF3" w:rsidRDefault="00E05AD2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gridSpan w:val="9"/>
          </w:tcPr>
          <w:p w14:paraId="26A57C66" w14:textId="77777777" w:rsidR="00E05AD2" w:rsidRPr="009E3FF3" w:rsidRDefault="00E05AD2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14:paraId="35A216F5" w14:textId="77777777" w:rsidR="00E05AD2" w:rsidRPr="009E3FF3" w:rsidRDefault="00E05AD2" w:rsidP="005C6167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gridSpan w:val="7"/>
          </w:tcPr>
          <w:p w14:paraId="1BFD653A" w14:textId="77777777" w:rsidR="00E05AD2" w:rsidRPr="009E3FF3" w:rsidRDefault="00E05AD2" w:rsidP="005C6167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F24E9A" w:rsidRPr="009E3FF3" w14:paraId="06558182" w14:textId="77777777" w:rsidTr="009E4E3E">
        <w:trPr>
          <w:trHeight w:val="152"/>
          <w:jc w:val="center"/>
        </w:trPr>
        <w:tc>
          <w:tcPr>
            <w:tcW w:w="3681" w:type="dxa"/>
            <w:gridSpan w:val="11"/>
            <w:tcMar>
              <w:left w:w="57" w:type="dxa"/>
              <w:right w:w="57" w:type="dxa"/>
            </w:tcMar>
          </w:tcPr>
          <w:p w14:paraId="74CD4A09" w14:textId="77777777" w:rsidR="00F24E9A" w:rsidRPr="009E3FF3" w:rsidRDefault="00F24E9A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gridSpan w:val="9"/>
          </w:tcPr>
          <w:p w14:paraId="029E34A8" w14:textId="77777777" w:rsidR="00F24E9A" w:rsidRPr="009E3FF3" w:rsidRDefault="00F24E9A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14:paraId="0A56CE67" w14:textId="77777777" w:rsidR="00F24E9A" w:rsidRPr="009E3FF3" w:rsidRDefault="00F24E9A" w:rsidP="005C6167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gridSpan w:val="7"/>
          </w:tcPr>
          <w:p w14:paraId="3F38EFD5" w14:textId="77777777" w:rsidR="00F24E9A" w:rsidRPr="009E3FF3" w:rsidRDefault="00F24E9A" w:rsidP="005C6167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F24E9A" w:rsidRPr="009E3FF3" w14:paraId="7939E470" w14:textId="77777777" w:rsidTr="009E4E3E">
        <w:trPr>
          <w:trHeight w:val="152"/>
          <w:jc w:val="center"/>
        </w:trPr>
        <w:tc>
          <w:tcPr>
            <w:tcW w:w="3681" w:type="dxa"/>
            <w:gridSpan w:val="11"/>
            <w:tcMar>
              <w:left w:w="57" w:type="dxa"/>
              <w:right w:w="57" w:type="dxa"/>
            </w:tcMar>
          </w:tcPr>
          <w:p w14:paraId="47E0B712" w14:textId="77777777" w:rsidR="00F24E9A" w:rsidRPr="009E3FF3" w:rsidRDefault="00F24E9A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gridSpan w:val="9"/>
          </w:tcPr>
          <w:p w14:paraId="12DC05E2" w14:textId="77777777" w:rsidR="00F24E9A" w:rsidRPr="009E3FF3" w:rsidRDefault="00F24E9A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14:paraId="1DDA6880" w14:textId="77777777" w:rsidR="00F24E9A" w:rsidRPr="009E3FF3" w:rsidRDefault="00F24E9A" w:rsidP="005C6167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gridSpan w:val="7"/>
          </w:tcPr>
          <w:p w14:paraId="5EE7AF38" w14:textId="77777777" w:rsidR="00F24E9A" w:rsidRPr="009E3FF3" w:rsidRDefault="00F24E9A" w:rsidP="005C6167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F24E9A" w:rsidRPr="009E3FF3" w14:paraId="558A53BA" w14:textId="77777777" w:rsidTr="009E4E3E">
        <w:trPr>
          <w:trHeight w:val="152"/>
          <w:jc w:val="center"/>
        </w:trPr>
        <w:tc>
          <w:tcPr>
            <w:tcW w:w="3681" w:type="dxa"/>
            <w:gridSpan w:val="11"/>
            <w:tcMar>
              <w:left w:w="57" w:type="dxa"/>
              <w:right w:w="57" w:type="dxa"/>
            </w:tcMar>
          </w:tcPr>
          <w:p w14:paraId="5C689CAC" w14:textId="77777777" w:rsidR="00F24E9A" w:rsidRPr="009E3FF3" w:rsidRDefault="00F24E9A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gridSpan w:val="9"/>
          </w:tcPr>
          <w:p w14:paraId="344F64E7" w14:textId="77777777" w:rsidR="00F24E9A" w:rsidRPr="009E3FF3" w:rsidRDefault="00F24E9A" w:rsidP="00707D2D">
            <w:pPr>
              <w:tabs>
                <w:tab w:val="center" w:pos="955"/>
                <w:tab w:val="right" w:pos="1910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14:paraId="64DEB367" w14:textId="77777777" w:rsidR="00F24E9A" w:rsidRPr="009E3FF3" w:rsidRDefault="00F24E9A" w:rsidP="005C6167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09" w:type="dxa"/>
            <w:gridSpan w:val="7"/>
          </w:tcPr>
          <w:p w14:paraId="4E956D2E" w14:textId="77777777" w:rsidR="00F24E9A" w:rsidRPr="009E3FF3" w:rsidRDefault="00F24E9A" w:rsidP="005C6167">
            <w:pPr>
              <w:tabs>
                <w:tab w:val="center" w:pos="955"/>
                <w:tab w:val="right" w:pos="191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33D35D46" w14:textId="77777777" w:rsidR="001205EF" w:rsidRPr="009E3FF3" w:rsidRDefault="001205EF">
      <w:pPr>
        <w:rPr>
          <w:color w:val="000000" w:themeColor="text1"/>
        </w:rPr>
      </w:pPr>
    </w:p>
    <w:tbl>
      <w:tblPr>
        <w:tblStyle w:val="Tablaconcuadrcula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  <w:gridCol w:w="463"/>
        <w:gridCol w:w="463"/>
        <w:gridCol w:w="463"/>
        <w:gridCol w:w="454"/>
      </w:tblGrid>
      <w:tr w:rsidR="009E4E3E" w:rsidRPr="009E3FF3" w14:paraId="32785101" w14:textId="77777777" w:rsidTr="009E4E3E">
        <w:trPr>
          <w:trHeight w:val="156"/>
        </w:trPr>
        <w:tc>
          <w:tcPr>
            <w:tcW w:w="10060" w:type="dxa"/>
            <w:gridSpan w:val="5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031FCBBA" w14:textId="77777777" w:rsidR="007E1888" w:rsidRDefault="007E1888" w:rsidP="00250468">
            <w:pPr>
              <w:pStyle w:val="Prrafodelista"/>
              <w:numPr>
                <w:ilvl w:val="0"/>
                <w:numId w:val="13"/>
              </w:numPr>
              <w:tabs>
                <w:tab w:val="center" w:pos="224"/>
                <w:tab w:val="right" w:pos="191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E3FF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CONSIDERACIONES ÉTICAS. </w:t>
            </w:r>
          </w:p>
          <w:p w14:paraId="59D09887" w14:textId="10395934" w:rsidR="00C1725C" w:rsidRPr="009E3FF3" w:rsidRDefault="001A09C5" w:rsidP="009B63EF">
            <w:pPr>
              <w:pStyle w:val="Prrafodelista"/>
              <w:tabs>
                <w:tab w:val="center" w:pos="224"/>
                <w:tab w:val="right" w:pos="1910"/>
              </w:tabs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Responda la siguiente pregunta después de completar el formato </w:t>
            </w:r>
            <w:r w:rsidR="00B412BA" w:rsidRPr="00B57B7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GIN04-01-FO-01</w:t>
            </w:r>
            <w:r w:rsidR="005C462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Formato de Consideraciones Éticas de Proyectos </w:t>
            </w:r>
          </w:p>
        </w:tc>
      </w:tr>
      <w:tr w:rsidR="009E4E3E" w:rsidRPr="009E3FF3" w14:paraId="71BBC838" w14:textId="77777777" w:rsidTr="009E4E3E">
        <w:trPr>
          <w:trHeight w:val="113"/>
        </w:trPr>
        <w:tc>
          <w:tcPr>
            <w:tcW w:w="8217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786DE686" w14:textId="360B4F69" w:rsidR="001A09C5" w:rsidRPr="009E3FF3" w:rsidRDefault="001A09C5" w:rsidP="001A09C5">
            <w:pPr>
              <w:spacing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¿Se seleccionó “Si” como respuesta a una o más preguntas de los numerales 2 y 3 del formato </w:t>
            </w:r>
            <w:r w:rsidR="00B412BA" w:rsidRPr="00B57B7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GIN04-01-FO-01</w:t>
            </w: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463" w:type="dxa"/>
            <w:shd w:val="clear" w:color="auto" w:fill="F2F2F2" w:themeFill="background1" w:themeFillShade="F2"/>
          </w:tcPr>
          <w:p w14:paraId="2B31ABE0" w14:textId="6E64C711" w:rsidR="001A09C5" w:rsidRPr="009E3FF3" w:rsidRDefault="001A09C5" w:rsidP="001A09C5">
            <w:pPr>
              <w:spacing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Si</w:t>
            </w:r>
          </w:p>
        </w:tc>
        <w:tc>
          <w:tcPr>
            <w:tcW w:w="463" w:type="dxa"/>
            <w:vAlign w:val="center"/>
          </w:tcPr>
          <w:p w14:paraId="2B9B7A55" w14:textId="77777777" w:rsidR="001A09C5" w:rsidRPr="009E3FF3" w:rsidRDefault="001A09C5" w:rsidP="001A09C5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</w:tcPr>
          <w:p w14:paraId="06B0CD13" w14:textId="019F377B" w:rsidR="001A09C5" w:rsidRPr="009E3FF3" w:rsidRDefault="001A09C5" w:rsidP="001A09C5">
            <w:pPr>
              <w:spacing w:after="6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No</w:t>
            </w:r>
          </w:p>
        </w:tc>
        <w:tc>
          <w:tcPr>
            <w:tcW w:w="454" w:type="dxa"/>
            <w:vAlign w:val="center"/>
          </w:tcPr>
          <w:p w14:paraId="36AEFA0E" w14:textId="51099A36" w:rsidR="001A09C5" w:rsidRPr="009E3FF3" w:rsidRDefault="001A09C5" w:rsidP="001A09C5">
            <w:pPr>
              <w:spacing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</w:tr>
      <w:tr w:rsidR="009E4E3E" w:rsidRPr="009E3FF3" w14:paraId="455EC8EA" w14:textId="77777777" w:rsidTr="009E4E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0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18CA8487" w14:textId="56D4FEB5" w:rsidR="001E5E5A" w:rsidRPr="009E3FF3" w:rsidRDefault="007E1888" w:rsidP="001E5E5A">
            <w:pPr>
              <w:pStyle w:val="Prrafodelista"/>
              <w:numPr>
                <w:ilvl w:val="0"/>
                <w:numId w:val="13"/>
              </w:numPr>
              <w:tabs>
                <w:tab w:val="left" w:pos="224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E3FF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REFERENCIAS</w:t>
            </w:r>
          </w:p>
          <w:p w14:paraId="23245F0A" w14:textId="4C78E0C7" w:rsidR="00A141AE" w:rsidRPr="009E3FF3" w:rsidRDefault="009539FE" w:rsidP="001E5E5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</w:t>
            </w:r>
            <w:r w:rsidR="00067A7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Incluya las</w:t>
            </w:r>
            <w:r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067A7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referencias necesarias y </w:t>
            </w:r>
            <w:r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realizadas en esta</w:t>
            </w:r>
            <w:r w:rsidR="00067A7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propuesta</w:t>
            </w:r>
            <w:r w:rsidRPr="009E3FF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Utilice alguna norma de manejo de referencias propia del área de conocimiento del proyecto, como APA o IEEE, entre otras.)</w:t>
            </w:r>
          </w:p>
        </w:tc>
      </w:tr>
      <w:tr w:rsidR="009E4E3E" w:rsidRPr="009E3FF3" w14:paraId="2EC632CF" w14:textId="77777777" w:rsidTr="009E4E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086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90B6EB" w14:textId="450BFE9D" w:rsidR="00A141AE" w:rsidRPr="009E3FF3" w:rsidRDefault="00A141AE" w:rsidP="00A141AE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C771523" w14:textId="77777777" w:rsidR="007E1888" w:rsidRPr="009B63EF" w:rsidRDefault="007E1888" w:rsidP="007E1888">
      <w:pPr>
        <w:textAlignment w:val="baseline"/>
        <w:rPr>
          <w:rFonts w:ascii="Segoe UI" w:hAnsi="Segoe UI" w:cs="Segoe UI"/>
          <w:lang w:val="es-CO" w:eastAsia="es-ES_tradnl"/>
        </w:rPr>
      </w:pPr>
      <w:r w:rsidRPr="007E1888">
        <w:rPr>
          <w:rFonts w:ascii="Calibri" w:hAnsi="Calibri" w:cs="Calibri"/>
          <w:sz w:val="16"/>
          <w:szCs w:val="16"/>
          <w:lang w:val="es-CO" w:eastAsia="es-ES_tradnl"/>
        </w:rPr>
        <w:t> 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2582"/>
        <w:gridCol w:w="4892"/>
      </w:tblGrid>
      <w:tr w:rsidR="009E4E3E" w:rsidRPr="007E1888" w14:paraId="625EAAA3" w14:textId="77777777" w:rsidTr="1CEF659B">
        <w:trPr>
          <w:trHeight w:val="366"/>
        </w:trPr>
        <w:tc>
          <w:tcPr>
            <w:tcW w:w="10060" w:type="dxa"/>
            <w:gridSpan w:val="3"/>
            <w:shd w:val="clear" w:color="auto" w:fill="BFBFBF" w:themeFill="background1" w:themeFillShade="BF"/>
            <w:hideMark/>
          </w:tcPr>
          <w:p w14:paraId="69357750" w14:textId="52E7BE85" w:rsidR="007E1888" w:rsidRPr="009B63EF" w:rsidRDefault="007E1888" w:rsidP="009B63EF">
            <w:pPr>
              <w:pStyle w:val="Prrafodelista"/>
              <w:numPr>
                <w:ilvl w:val="0"/>
                <w:numId w:val="13"/>
              </w:numPr>
              <w:jc w:val="center"/>
              <w:textAlignment w:val="baseline"/>
              <w:divId w:val="856694058"/>
              <w:rPr>
                <w:rFonts w:ascii="Calibri" w:hAnsi="Calibri" w:cs="Calibri"/>
                <w:b/>
                <w:bCs/>
                <w:lang w:eastAsia="es-ES_tradnl"/>
              </w:rPr>
            </w:pPr>
            <w:r w:rsidRPr="009B63EF">
              <w:rPr>
                <w:rFonts w:ascii="Calibri" w:hAnsi="Calibri" w:cs="Calibri"/>
                <w:b/>
                <w:bCs/>
                <w:lang w:eastAsia="es-ES_tradnl"/>
              </w:rPr>
              <w:t>PRODUCTOS Y ENTREGABLES</w:t>
            </w:r>
          </w:p>
          <w:p w14:paraId="2F72CE3C" w14:textId="17754D67" w:rsidR="007E1888" w:rsidRPr="007E1888" w:rsidRDefault="007E1888" w:rsidP="007E1888">
            <w:pPr>
              <w:jc w:val="both"/>
              <w:textAlignment w:val="baseline"/>
              <w:divId w:val="856694058"/>
              <w:rPr>
                <w:lang w:val="es-CO" w:eastAsia="es-ES_tradnl"/>
              </w:rPr>
            </w:pPr>
          </w:p>
        </w:tc>
      </w:tr>
      <w:tr w:rsidR="009E4E3E" w:rsidRPr="007E1888" w14:paraId="15350EEB" w14:textId="77777777" w:rsidTr="1CEF659B">
        <w:trPr>
          <w:trHeight w:val="655"/>
        </w:trPr>
        <w:tc>
          <w:tcPr>
            <w:tcW w:w="10060" w:type="dxa"/>
            <w:gridSpan w:val="3"/>
            <w:shd w:val="clear" w:color="auto" w:fill="BFBFBF" w:themeFill="background1" w:themeFillShade="BF"/>
          </w:tcPr>
          <w:p w14:paraId="2D439843" w14:textId="44468921" w:rsidR="007E1888" w:rsidRDefault="007E1888" w:rsidP="1CEF659B">
            <w:pPr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1CEF659B">
              <w:rPr>
                <w:rFonts w:ascii="Calibri" w:hAnsi="Calibri" w:cs="Calibri"/>
                <w:b/>
                <w:bCs/>
                <w:sz w:val="20"/>
                <w:szCs w:val="20"/>
              </w:rPr>
              <w:t>Productos esperados:</w:t>
            </w:r>
            <w:r w:rsidRPr="1CEF659B">
              <w:rPr>
                <w:rFonts w:ascii="Calibri" w:hAnsi="Calibri" w:cs="Calibri"/>
                <w:b/>
                <w:bCs/>
              </w:rPr>
              <w:t xml:space="preserve"> </w:t>
            </w:r>
            <w:r w:rsidRPr="1CEF659B">
              <w:rPr>
                <w:rFonts w:ascii="Calibri" w:hAnsi="Calibri" w:cs="Calibri"/>
                <w:sz w:val="16"/>
                <w:szCs w:val="16"/>
              </w:rPr>
              <w:t xml:space="preserve">Incluya al menos dos productos. Estos son algunos ejemplos, pero puede consultar </w:t>
            </w:r>
            <w:r w:rsidR="733E878D" w:rsidRPr="1CEF659B">
              <w:rPr>
                <w:rFonts w:ascii="Calibri" w:hAnsi="Calibri" w:cs="Calibri"/>
                <w:sz w:val="16"/>
                <w:szCs w:val="16"/>
              </w:rPr>
              <w:t xml:space="preserve">los </w:t>
            </w:r>
            <w:r w:rsidR="5E02D0E8" w:rsidRPr="1CEF659B">
              <w:rPr>
                <w:rFonts w:ascii="Calibri" w:hAnsi="Calibri" w:cs="Calibri"/>
                <w:sz w:val="16"/>
                <w:szCs w:val="16"/>
              </w:rPr>
              <w:t xml:space="preserve">anexos </w:t>
            </w:r>
            <w:r w:rsidR="008309D1" w:rsidRPr="1CEF659B">
              <w:rPr>
                <w:rFonts w:ascii="Calibri" w:hAnsi="Calibri" w:cs="Calibri"/>
                <w:sz w:val="16"/>
                <w:szCs w:val="16"/>
              </w:rPr>
              <w:t>que se adjunta</w:t>
            </w:r>
            <w:r w:rsidR="4435319B" w:rsidRPr="1CEF659B">
              <w:rPr>
                <w:rFonts w:ascii="Calibri" w:hAnsi="Calibri" w:cs="Calibri"/>
                <w:sz w:val="16"/>
                <w:szCs w:val="16"/>
              </w:rPr>
              <w:t>n</w:t>
            </w:r>
            <w:r w:rsidR="008309D1" w:rsidRPr="1CEF659B">
              <w:rPr>
                <w:rFonts w:ascii="Calibri" w:hAnsi="Calibri" w:cs="Calibri"/>
                <w:sz w:val="16"/>
                <w:szCs w:val="16"/>
              </w:rPr>
              <w:t xml:space="preserve"> al final de este documento.</w:t>
            </w:r>
            <w:r w:rsidRPr="1CEF659B">
              <w:rPr>
                <w:rFonts w:ascii="Calibri" w:hAnsi="Calibri" w:cs="Calibri"/>
                <w:sz w:val="16"/>
                <w:szCs w:val="16"/>
              </w:rPr>
              <w:t xml:space="preserve"> Tenga en cuenta que algunas convocatorias cuentan con productos específicos, siempre revise los términos de referencia y emplee el nombre consignado tal y como aparece.</w:t>
            </w:r>
            <w:r w:rsidRPr="1CEF659B">
              <w:rPr>
                <w:rFonts w:ascii="Calibri" w:hAnsi="Calibri" w:cs="Calibri"/>
                <w:sz w:val="16"/>
                <w:szCs w:val="16"/>
                <w:lang w:val="es-CO"/>
              </w:rPr>
              <w:t> </w:t>
            </w:r>
          </w:p>
        </w:tc>
      </w:tr>
      <w:tr w:rsidR="009E4E3E" w:rsidRPr="007E1888" w14:paraId="4C3AFF03" w14:textId="77777777" w:rsidTr="1CEF659B">
        <w:trPr>
          <w:trHeight w:val="105"/>
        </w:trPr>
        <w:tc>
          <w:tcPr>
            <w:tcW w:w="2586" w:type="dxa"/>
            <w:shd w:val="clear" w:color="auto" w:fill="F2F2F2" w:themeFill="background1" w:themeFillShade="F2"/>
            <w:vAlign w:val="center"/>
            <w:hideMark/>
          </w:tcPr>
          <w:p w14:paraId="64C51D0F" w14:textId="77777777" w:rsidR="007E1888" w:rsidRPr="007E1888" w:rsidRDefault="007E1888" w:rsidP="007E1888">
            <w:pPr>
              <w:jc w:val="center"/>
              <w:textAlignment w:val="baseline"/>
              <w:rPr>
                <w:lang w:val="es-CO" w:eastAsia="es-ES_tradnl"/>
              </w:rPr>
            </w:pPr>
            <w:r w:rsidRPr="007E1888">
              <w:rPr>
                <w:rFonts w:ascii="Calibri" w:hAnsi="Calibri" w:cs="Calibri"/>
                <w:b/>
                <w:bCs/>
                <w:sz w:val="18"/>
                <w:szCs w:val="18"/>
                <w:lang w:eastAsia="es-ES_tradnl"/>
              </w:rPr>
              <w:t>Tipología del producto</w:t>
            </w:r>
            <w:r w:rsidRPr="007E1888">
              <w:rPr>
                <w:rFonts w:ascii="Calibri" w:hAnsi="Calibri" w:cs="Calibri"/>
                <w:sz w:val="18"/>
                <w:szCs w:val="18"/>
                <w:lang w:val="es-CO" w:eastAsia="es-ES_tradnl"/>
              </w:rPr>
              <w:t> 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  <w:hideMark/>
          </w:tcPr>
          <w:p w14:paraId="78F8AD3A" w14:textId="77777777" w:rsidR="007E1888" w:rsidRPr="007E1888" w:rsidRDefault="007E1888" w:rsidP="007E1888">
            <w:pPr>
              <w:jc w:val="center"/>
              <w:textAlignment w:val="baseline"/>
              <w:rPr>
                <w:lang w:val="es-CO" w:eastAsia="es-ES_tradnl"/>
              </w:rPr>
            </w:pPr>
            <w:r w:rsidRPr="007E1888">
              <w:rPr>
                <w:rFonts w:ascii="Calibri" w:hAnsi="Calibri" w:cs="Calibri"/>
                <w:b/>
                <w:bCs/>
                <w:sz w:val="18"/>
                <w:szCs w:val="18"/>
                <w:lang w:eastAsia="es-ES_tradnl"/>
              </w:rPr>
              <w:t>Nombre del producto</w:t>
            </w:r>
            <w:r w:rsidRPr="007E1888">
              <w:rPr>
                <w:rFonts w:ascii="Calibri" w:hAnsi="Calibri" w:cs="Calibri"/>
                <w:sz w:val="18"/>
                <w:szCs w:val="18"/>
                <w:lang w:val="es-CO" w:eastAsia="es-ES_tradnl"/>
              </w:rPr>
              <w:t> </w:t>
            </w:r>
          </w:p>
        </w:tc>
        <w:tc>
          <w:tcPr>
            <w:tcW w:w="4892" w:type="dxa"/>
            <w:shd w:val="clear" w:color="auto" w:fill="F2F2F2" w:themeFill="background1" w:themeFillShade="F2"/>
            <w:vAlign w:val="center"/>
            <w:hideMark/>
          </w:tcPr>
          <w:p w14:paraId="771A6FAC" w14:textId="77777777" w:rsidR="007E1888" w:rsidRPr="007E1888" w:rsidRDefault="007E1888" w:rsidP="007E1888">
            <w:pPr>
              <w:jc w:val="center"/>
              <w:textAlignment w:val="baseline"/>
              <w:rPr>
                <w:lang w:val="es-CO" w:eastAsia="es-ES_tradnl"/>
              </w:rPr>
            </w:pPr>
            <w:r w:rsidRPr="007E1888">
              <w:rPr>
                <w:rFonts w:ascii="Calibri" w:hAnsi="Calibri" w:cs="Calibri"/>
                <w:b/>
                <w:bCs/>
                <w:sz w:val="18"/>
                <w:szCs w:val="18"/>
                <w:lang w:eastAsia="es-ES_tradnl"/>
              </w:rPr>
              <w:t>Evidencia de cumplimiento esperada</w:t>
            </w:r>
            <w:r w:rsidRPr="007E1888">
              <w:rPr>
                <w:rFonts w:ascii="Calibri" w:hAnsi="Calibri" w:cs="Calibri"/>
                <w:sz w:val="18"/>
                <w:szCs w:val="18"/>
                <w:lang w:val="es-CO" w:eastAsia="es-ES_tradnl"/>
              </w:rPr>
              <w:t> </w:t>
            </w:r>
          </w:p>
        </w:tc>
      </w:tr>
      <w:tr w:rsidR="009E4E3E" w:rsidRPr="007E1888" w14:paraId="7D8AE839" w14:textId="77777777" w:rsidTr="1CEF659B">
        <w:trPr>
          <w:trHeight w:val="105"/>
        </w:trPr>
        <w:tc>
          <w:tcPr>
            <w:tcW w:w="2586" w:type="dxa"/>
            <w:vMerge w:val="restart"/>
            <w:tcMar>
              <w:left w:w="28" w:type="dxa"/>
              <w:right w:w="28" w:type="dxa"/>
            </w:tcMar>
            <w:hideMark/>
          </w:tcPr>
          <w:p w14:paraId="0E55F4BA" w14:textId="12DB2F5F" w:rsidR="00661378" w:rsidRPr="007E1888" w:rsidRDefault="00661378" w:rsidP="007E1888">
            <w:pPr>
              <w:textAlignment w:val="baseline"/>
              <w:rPr>
                <w:lang w:val="es-CO" w:eastAsia="es-ES_tradnl"/>
              </w:rPr>
            </w:pPr>
            <w:r w:rsidRPr="007E1888">
              <w:rPr>
                <w:rFonts w:ascii="Calibri" w:hAnsi="Calibri" w:cs="Calibri"/>
                <w:color w:val="000000"/>
                <w:sz w:val="18"/>
                <w:szCs w:val="18"/>
                <w:lang w:eastAsia="es-ES_tradnl"/>
              </w:rPr>
              <w:t>Nuevo conocimiento</w:t>
            </w:r>
            <w:r w:rsidRPr="007E1888"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  <w:t> </w:t>
            </w:r>
            <w:r w:rsidR="00B82D4C"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  <w:t>(Obra artística efímera, permanente y procesual</w:t>
            </w:r>
            <w:r w:rsidR="00645C59"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  <w:t>,</w:t>
            </w:r>
            <w:r w:rsidR="00B82D4C"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  <w:t xml:space="preserve"> artículos, </w:t>
            </w:r>
            <w:proofErr w:type="spellStart"/>
            <w:r w:rsidR="00B82D4C"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  <w:t>cap</w:t>
            </w:r>
            <w:proofErr w:type="spellEnd"/>
            <w:r w:rsidR="00B82D4C"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  <w:t xml:space="preserve"> libro,</w:t>
            </w:r>
            <w:r w:rsidR="008725A2"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  <w:t xml:space="preserve"> </w:t>
            </w:r>
            <w:proofErr w:type="spellStart"/>
            <w:r w:rsidR="00B82D4C"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  <w:t>etc</w:t>
            </w:r>
            <w:proofErr w:type="spellEnd"/>
            <w:r w:rsidR="00B82D4C"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  <w:t>)</w:t>
            </w:r>
          </w:p>
        </w:tc>
        <w:tc>
          <w:tcPr>
            <w:tcW w:w="2582" w:type="dxa"/>
            <w:tcMar>
              <w:left w:w="28" w:type="dxa"/>
              <w:right w:w="28" w:type="dxa"/>
            </w:tcMar>
            <w:hideMark/>
          </w:tcPr>
          <w:p w14:paraId="129A46DC" w14:textId="77777777" w:rsidR="00661378" w:rsidRPr="007E1888" w:rsidRDefault="00661378" w:rsidP="007E1888">
            <w:pPr>
              <w:textAlignment w:val="baseline"/>
              <w:rPr>
                <w:lang w:val="es-CO" w:eastAsia="es-ES_tradnl"/>
              </w:rPr>
            </w:pPr>
            <w:r w:rsidRPr="007E1888"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  <w:t> </w:t>
            </w:r>
          </w:p>
        </w:tc>
        <w:tc>
          <w:tcPr>
            <w:tcW w:w="4892" w:type="dxa"/>
            <w:tcMar>
              <w:left w:w="28" w:type="dxa"/>
              <w:right w:w="28" w:type="dxa"/>
            </w:tcMar>
            <w:hideMark/>
          </w:tcPr>
          <w:p w14:paraId="439D1DBE" w14:textId="77777777" w:rsidR="00661378" w:rsidRPr="007E1888" w:rsidRDefault="00661378" w:rsidP="007E1888">
            <w:pPr>
              <w:textAlignment w:val="baseline"/>
              <w:rPr>
                <w:lang w:val="es-CO" w:eastAsia="es-ES_tradnl"/>
              </w:rPr>
            </w:pPr>
            <w:r w:rsidRPr="007E1888"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  <w:t> </w:t>
            </w:r>
          </w:p>
        </w:tc>
      </w:tr>
      <w:tr w:rsidR="009E4E3E" w:rsidRPr="007E1888" w14:paraId="44EB79EE" w14:textId="77777777" w:rsidTr="1CEF659B">
        <w:trPr>
          <w:trHeight w:val="105"/>
        </w:trPr>
        <w:tc>
          <w:tcPr>
            <w:tcW w:w="2586" w:type="dxa"/>
            <w:vMerge/>
            <w:tcMar>
              <w:left w:w="28" w:type="dxa"/>
              <w:right w:w="28" w:type="dxa"/>
            </w:tcMar>
          </w:tcPr>
          <w:p w14:paraId="4F5EE6DB" w14:textId="77777777" w:rsidR="00661378" w:rsidRPr="007E1888" w:rsidRDefault="00661378" w:rsidP="007E1888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2582" w:type="dxa"/>
            <w:tcMar>
              <w:left w:w="28" w:type="dxa"/>
              <w:right w:w="28" w:type="dxa"/>
            </w:tcMar>
          </w:tcPr>
          <w:p w14:paraId="06CB380D" w14:textId="77777777" w:rsidR="00661378" w:rsidRPr="007E1888" w:rsidRDefault="00661378" w:rsidP="007E1888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</w:pPr>
          </w:p>
        </w:tc>
        <w:tc>
          <w:tcPr>
            <w:tcW w:w="4892" w:type="dxa"/>
            <w:tcMar>
              <w:left w:w="28" w:type="dxa"/>
              <w:right w:w="28" w:type="dxa"/>
            </w:tcMar>
          </w:tcPr>
          <w:p w14:paraId="3D32120E" w14:textId="77777777" w:rsidR="00661378" w:rsidRPr="007E1888" w:rsidRDefault="00661378" w:rsidP="007E1888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</w:pPr>
          </w:p>
        </w:tc>
      </w:tr>
      <w:tr w:rsidR="009E4E3E" w:rsidRPr="007E1888" w14:paraId="21201BBE" w14:textId="77777777" w:rsidTr="1CEF659B">
        <w:trPr>
          <w:trHeight w:val="105"/>
        </w:trPr>
        <w:tc>
          <w:tcPr>
            <w:tcW w:w="2586" w:type="dxa"/>
            <w:vMerge w:val="restart"/>
            <w:tcMar>
              <w:left w:w="28" w:type="dxa"/>
              <w:right w:w="28" w:type="dxa"/>
            </w:tcMar>
          </w:tcPr>
          <w:p w14:paraId="66EBDF7D" w14:textId="5BAFCD81" w:rsidR="00661378" w:rsidRPr="00AD211C" w:rsidRDefault="006B3DD2" w:rsidP="007E1888">
            <w:pPr>
              <w:textAlignment w:val="baseline"/>
              <w:rPr>
                <w:rFonts w:ascii="Calibri" w:hAnsi="Calibri" w:cs="Calibri"/>
                <w:color w:val="000000" w:themeColor="text1"/>
                <w:sz w:val="18"/>
                <w:szCs w:val="18"/>
                <w:lang w:eastAsia="es-ES_tradnl"/>
              </w:rPr>
            </w:pPr>
            <w:r w:rsidRPr="00AD211C">
              <w:rPr>
                <w:rFonts w:ascii="Calibri" w:hAnsi="Calibri" w:cs="Calibri"/>
                <w:color w:val="000000" w:themeColor="text1"/>
                <w:sz w:val="18"/>
                <w:szCs w:val="18"/>
                <w:lang w:eastAsia="es-ES_tradnl"/>
              </w:rPr>
              <w:t>Apropiación social del conocimiento</w:t>
            </w:r>
            <w:r w:rsidRPr="00AD211C">
              <w:rPr>
                <w:rFonts w:ascii="Calibri" w:hAnsi="Calibri" w:cs="Calibri"/>
                <w:color w:val="000000" w:themeColor="text1"/>
                <w:sz w:val="18"/>
                <w:szCs w:val="18"/>
                <w:lang w:val="es-CO" w:eastAsia="es-ES_tradnl"/>
              </w:rPr>
              <w:t> </w:t>
            </w:r>
          </w:p>
        </w:tc>
        <w:tc>
          <w:tcPr>
            <w:tcW w:w="2582" w:type="dxa"/>
            <w:tcMar>
              <w:left w:w="28" w:type="dxa"/>
              <w:right w:w="28" w:type="dxa"/>
            </w:tcMar>
          </w:tcPr>
          <w:p w14:paraId="01E9A42B" w14:textId="77777777" w:rsidR="00661378" w:rsidRPr="007E1888" w:rsidRDefault="00661378" w:rsidP="007E1888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</w:pPr>
          </w:p>
        </w:tc>
        <w:tc>
          <w:tcPr>
            <w:tcW w:w="4892" w:type="dxa"/>
            <w:tcMar>
              <w:left w:w="28" w:type="dxa"/>
              <w:right w:w="28" w:type="dxa"/>
            </w:tcMar>
          </w:tcPr>
          <w:p w14:paraId="7B4BAC5B" w14:textId="77777777" w:rsidR="00661378" w:rsidRPr="007E1888" w:rsidRDefault="00661378" w:rsidP="007E1888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</w:pPr>
          </w:p>
        </w:tc>
      </w:tr>
      <w:tr w:rsidR="009E4E3E" w:rsidRPr="007E1888" w14:paraId="5DDB8AEC" w14:textId="77777777" w:rsidTr="1CEF659B">
        <w:trPr>
          <w:trHeight w:val="105"/>
        </w:trPr>
        <w:tc>
          <w:tcPr>
            <w:tcW w:w="2586" w:type="dxa"/>
            <w:vMerge/>
            <w:tcMar>
              <w:left w:w="28" w:type="dxa"/>
              <w:right w:w="28" w:type="dxa"/>
            </w:tcMar>
          </w:tcPr>
          <w:p w14:paraId="66D7006D" w14:textId="77777777" w:rsidR="00661378" w:rsidRPr="00AD211C" w:rsidRDefault="00661378" w:rsidP="007E1888">
            <w:pPr>
              <w:textAlignment w:val="baseline"/>
              <w:rPr>
                <w:rFonts w:ascii="Calibri" w:hAnsi="Calibri" w:cs="Calibri"/>
                <w:color w:val="000000" w:themeColor="text1"/>
                <w:sz w:val="18"/>
                <w:szCs w:val="18"/>
                <w:lang w:eastAsia="es-ES_tradnl"/>
              </w:rPr>
            </w:pPr>
          </w:p>
        </w:tc>
        <w:tc>
          <w:tcPr>
            <w:tcW w:w="2582" w:type="dxa"/>
            <w:tcMar>
              <w:left w:w="28" w:type="dxa"/>
              <w:right w:w="28" w:type="dxa"/>
            </w:tcMar>
          </w:tcPr>
          <w:p w14:paraId="61383428" w14:textId="77777777" w:rsidR="00661378" w:rsidRPr="007E1888" w:rsidRDefault="00661378" w:rsidP="007E1888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</w:pPr>
          </w:p>
        </w:tc>
        <w:tc>
          <w:tcPr>
            <w:tcW w:w="4892" w:type="dxa"/>
            <w:tcMar>
              <w:left w:w="28" w:type="dxa"/>
              <w:right w:w="28" w:type="dxa"/>
            </w:tcMar>
          </w:tcPr>
          <w:p w14:paraId="4435C536" w14:textId="77777777" w:rsidR="00661378" w:rsidRPr="007E1888" w:rsidRDefault="00661378" w:rsidP="007E1888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</w:pPr>
          </w:p>
        </w:tc>
      </w:tr>
      <w:tr w:rsidR="009E4E3E" w:rsidRPr="007E1888" w14:paraId="5338F2E6" w14:textId="77777777" w:rsidTr="1CEF659B">
        <w:trPr>
          <w:trHeight w:val="105"/>
        </w:trPr>
        <w:tc>
          <w:tcPr>
            <w:tcW w:w="2586" w:type="dxa"/>
            <w:vMerge w:val="restart"/>
            <w:tcMar>
              <w:left w:w="28" w:type="dxa"/>
              <w:right w:w="28" w:type="dxa"/>
            </w:tcMar>
            <w:hideMark/>
          </w:tcPr>
          <w:p w14:paraId="54FBC99E" w14:textId="7DF72328" w:rsidR="00661378" w:rsidRPr="00AD211C" w:rsidRDefault="006B3DD2" w:rsidP="007E1888">
            <w:pPr>
              <w:textAlignment w:val="baseline"/>
              <w:rPr>
                <w:color w:val="000000" w:themeColor="text1"/>
                <w:lang w:val="es-CO" w:eastAsia="es-ES_tradnl"/>
              </w:rPr>
            </w:pPr>
            <w:r w:rsidRPr="00AD211C">
              <w:rPr>
                <w:rFonts w:ascii="Calibri" w:hAnsi="Calibri" w:cs="Calibri"/>
                <w:color w:val="000000" w:themeColor="text1"/>
                <w:sz w:val="18"/>
                <w:szCs w:val="18"/>
                <w:lang w:val="es-CO" w:eastAsia="es-ES_tradnl"/>
              </w:rPr>
              <w:t xml:space="preserve">Divulgación pública del conocimiento </w:t>
            </w:r>
          </w:p>
        </w:tc>
        <w:tc>
          <w:tcPr>
            <w:tcW w:w="2582" w:type="dxa"/>
            <w:tcMar>
              <w:left w:w="28" w:type="dxa"/>
              <w:right w:w="28" w:type="dxa"/>
            </w:tcMar>
            <w:hideMark/>
          </w:tcPr>
          <w:p w14:paraId="5A72966D" w14:textId="77777777" w:rsidR="00661378" w:rsidRPr="007E1888" w:rsidRDefault="00661378" w:rsidP="007E1888">
            <w:pPr>
              <w:textAlignment w:val="baseline"/>
              <w:rPr>
                <w:lang w:val="es-CO" w:eastAsia="es-ES_tradnl"/>
              </w:rPr>
            </w:pPr>
            <w:r w:rsidRPr="007E1888"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  <w:t> </w:t>
            </w:r>
          </w:p>
        </w:tc>
        <w:tc>
          <w:tcPr>
            <w:tcW w:w="4892" w:type="dxa"/>
            <w:tcMar>
              <w:left w:w="28" w:type="dxa"/>
              <w:right w:w="28" w:type="dxa"/>
            </w:tcMar>
            <w:hideMark/>
          </w:tcPr>
          <w:p w14:paraId="7901C03E" w14:textId="77777777" w:rsidR="00661378" w:rsidRPr="007E1888" w:rsidRDefault="00661378" w:rsidP="007E1888">
            <w:pPr>
              <w:textAlignment w:val="baseline"/>
              <w:rPr>
                <w:lang w:val="es-CO" w:eastAsia="es-ES_tradnl"/>
              </w:rPr>
            </w:pPr>
            <w:r w:rsidRPr="007E1888"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  <w:t> </w:t>
            </w:r>
          </w:p>
        </w:tc>
      </w:tr>
      <w:tr w:rsidR="009E4E3E" w:rsidRPr="007E1888" w14:paraId="639F5EB3" w14:textId="77777777" w:rsidTr="1CEF659B">
        <w:trPr>
          <w:trHeight w:val="105"/>
        </w:trPr>
        <w:tc>
          <w:tcPr>
            <w:tcW w:w="2586" w:type="dxa"/>
            <w:vMerge/>
            <w:tcMar>
              <w:left w:w="28" w:type="dxa"/>
              <w:right w:w="28" w:type="dxa"/>
            </w:tcMar>
          </w:tcPr>
          <w:p w14:paraId="0025F3EB" w14:textId="77777777" w:rsidR="00661378" w:rsidRPr="007E1888" w:rsidRDefault="00661378" w:rsidP="007E1888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eastAsia="es-ES_tradnl"/>
              </w:rPr>
            </w:pPr>
          </w:p>
        </w:tc>
        <w:tc>
          <w:tcPr>
            <w:tcW w:w="2582" w:type="dxa"/>
            <w:tcMar>
              <w:left w:w="28" w:type="dxa"/>
              <w:right w:w="28" w:type="dxa"/>
            </w:tcMar>
          </w:tcPr>
          <w:p w14:paraId="4B0B2FC0" w14:textId="77777777" w:rsidR="00661378" w:rsidRPr="007E1888" w:rsidRDefault="00661378" w:rsidP="007E1888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</w:pPr>
          </w:p>
        </w:tc>
        <w:tc>
          <w:tcPr>
            <w:tcW w:w="4892" w:type="dxa"/>
            <w:tcMar>
              <w:left w:w="28" w:type="dxa"/>
              <w:right w:w="28" w:type="dxa"/>
            </w:tcMar>
          </w:tcPr>
          <w:p w14:paraId="0733A721" w14:textId="77777777" w:rsidR="00661378" w:rsidRPr="007E1888" w:rsidRDefault="00661378" w:rsidP="007E1888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</w:pPr>
          </w:p>
        </w:tc>
      </w:tr>
      <w:tr w:rsidR="009E4E3E" w:rsidRPr="007E1888" w14:paraId="70F7AF7C" w14:textId="77777777" w:rsidTr="1CEF659B">
        <w:trPr>
          <w:trHeight w:val="105"/>
        </w:trPr>
        <w:tc>
          <w:tcPr>
            <w:tcW w:w="2586" w:type="dxa"/>
            <w:vMerge w:val="restart"/>
            <w:tcMar>
              <w:left w:w="28" w:type="dxa"/>
              <w:right w:w="28" w:type="dxa"/>
            </w:tcMar>
            <w:hideMark/>
          </w:tcPr>
          <w:p w14:paraId="4ACB3C71" w14:textId="43B45F26" w:rsidR="00661378" w:rsidRPr="007E1888" w:rsidRDefault="00661378" w:rsidP="007E1888">
            <w:pPr>
              <w:textAlignment w:val="baseline"/>
              <w:rPr>
                <w:lang w:val="es-CO" w:eastAsia="es-ES_tradn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  <w:t>Formación de capital humano</w:t>
            </w:r>
          </w:p>
        </w:tc>
        <w:tc>
          <w:tcPr>
            <w:tcW w:w="2582" w:type="dxa"/>
            <w:tcMar>
              <w:left w:w="28" w:type="dxa"/>
              <w:right w:w="28" w:type="dxa"/>
            </w:tcMar>
            <w:hideMark/>
          </w:tcPr>
          <w:p w14:paraId="71DAA18D" w14:textId="77777777" w:rsidR="00661378" w:rsidRPr="007E1888" w:rsidRDefault="00661378" w:rsidP="007E1888">
            <w:pPr>
              <w:textAlignment w:val="baseline"/>
              <w:rPr>
                <w:lang w:val="es-CO" w:eastAsia="es-ES_tradnl"/>
              </w:rPr>
            </w:pPr>
            <w:r w:rsidRPr="007E1888"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  <w:t> </w:t>
            </w:r>
          </w:p>
        </w:tc>
        <w:tc>
          <w:tcPr>
            <w:tcW w:w="4892" w:type="dxa"/>
            <w:tcMar>
              <w:left w:w="28" w:type="dxa"/>
              <w:right w:w="28" w:type="dxa"/>
            </w:tcMar>
            <w:hideMark/>
          </w:tcPr>
          <w:p w14:paraId="6B748AA4" w14:textId="77777777" w:rsidR="00661378" w:rsidRPr="007E1888" w:rsidRDefault="00661378" w:rsidP="007E1888">
            <w:pPr>
              <w:textAlignment w:val="baseline"/>
              <w:rPr>
                <w:lang w:val="es-CO" w:eastAsia="es-ES_tradnl"/>
              </w:rPr>
            </w:pPr>
            <w:r w:rsidRPr="007E1888"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  <w:t> </w:t>
            </w:r>
          </w:p>
        </w:tc>
      </w:tr>
      <w:tr w:rsidR="009E4E3E" w:rsidRPr="007E1888" w14:paraId="369C8ECC" w14:textId="77777777" w:rsidTr="1CEF659B">
        <w:trPr>
          <w:trHeight w:val="105"/>
        </w:trPr>
        <w:tc>
          <w:tcPr>
            <w:tcW w:w="2586" w:type="dxa"/>
            <w:vMerge/>
            <w:tcMar>
              <w:left w:w="28" w:type="dxa"/>
              <w:right w:w="28" w:type="dxa"/>
            </w:tcMar>
          </w:tcPr>
          <w:p w14:paraId="6C8798D4" w14:textId="77777777" w:rsidR="00661378" w:rsidRPr="007E1888" w:rsidRDefault="00661378" w:rsidP="007E1888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</w:pPr>
          </w:p>
        </w:tc>
        <w:tc>
          <w:tcPr>
            <w:tcW w:w="2582" w:type="dxa"/>
            <w:tcMar>
              <w:left w:w="28" w:type="dxa"/>
              <w:right w:w="28" w:type="dxa"/>
            </w:tcMar>
          </w:tcPr>
          <w:p w14:paraId="28FEE94A" w14:textId="77777777" w:rsidR="00661378" w:rsidRPr="007E1888" w:rsidRDefault="00661378" w:rsidP="007E1888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</w:pPr>
          </w:p>
        </w:tc>
        <w:tc>
          <w:tcPr>
            <w:tcW w:w="4892" w:type="dxa"/>
            <w:tcMar>
              <w:left w:w="28" w:type="dxa"/>
              <w:right w:w="28" w:type="dxa"/>
            </w:tcMar>
          </w:tcPr>
          <w:p w14:paraId="5648817D" w14:textId="77777777" w:rsidR="00661378" w:rsidRPr="007E1888" w:rsidRDefault="00661378" w:rsidP="007E1888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s-CO" w:eastAsia="es-ES_tradnl"/>
              </w:rPr>
            </w:pPr>
          </w:p>
        </w:tc>
      </w:tr>
    </w:tbl>
    <w:p w14:paraId="7026BBAB" w14:textId="3A234B6D" w:rsidR="00645C59" w:rsidRPr="008121BB" w:rsidRDefault="007E1888" w:rsidP="008121BB">
      <w:pPr>
        <w:textAlignment w:val="baseline"/>
        <w:rPr>
          <w:rFonts w:ascii="Segoe UI" w:hAnsi="Segoe UI" w:cs="Segoe UI"/>
          <w:sz w:val="18"/>
          <w:szCs w:val="18"/>
          <w:lang w:val="es-CO" w:eastAsia="es-ES_tradnl"/>
        </w:rPr>
      </w:pPr>
      <w:r w:rsidRPr="007E1888">
        <w:rPr>
          <w:rFonts w:ascii="Calibri" w:hAnsi="Calibri" w:cs="Calibri"/>
          <w:color w:val="000000"/>
          <w:sz w:val="20"/>
          <w:szCs w:val="20"/>
          <w:lang w:val="es-CO" w:eastAsia="es-ES_tradnl"/>
        </w:rPr>
        <w:t>  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646"/>
        <w:gridCol w:w="2646"/>
        <w:gridCol w:w="2646"/>
      </w:tblGrid>
      <w:tr w:rsidR="008121BB" w:rsidRPr="007E1888" w14:paraId="6D5E7AB1" w14:textId="77777777" w:rsidTr="008725A2">
        <w:trPr>
          <w:trHeight w:val="964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3C86C27E" w14:textId="1FC1931B" w:rsidR="008121BB" w:rsidRPr="007E1888" w:rsidRDefault="008121BB" w:rsidP="007E1888">
            <w:pPr>
              <w:jc w:val="both"/>
              <w:textAlignment w:val="baseline"/>
              <w:rPr>
                <w:lang w:val="es-CO" w:eastAsia="es-ES_tradnl"/>
              </w:rPr>
            </w:pPr>
            <w:r w:rsidRPr="007E18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Firma del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proponente: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B2603" w14:textId="77777777" w:rsidR="008121BB" w:rsidRPr="007E1888" w:rsidRDefault="008121BB" w:rsidP="007E1888">
            <w:pPr>
              <w:jc w:val="both"/>
              <w:textAlignment w:val="baseline"/>
              <w:rPr>
                <w:lang w:val="es-CO" w:eastAsia="es-ES_tradnl"/>
              </w:rPr>
            </w:pPr>
            <w:r w:rsidRPr="567C2EC8">
              <w:rPr>
                <w:rFonts w:ascii="Calibri" w:hAnsi="Calibri" w:cs="Calibri"/>
                <w:color w:val="000000" w:themeColor="text1"/>
                <w:sz w:val="20"/>
                <w:szCs w:val="20"/>
                <w:lang w:val="es-CO"/>
              </w:rPr>
              <w:t> 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FCE43EA" w14:textId="7CBE99BF" w:rsidR="008121BB" w:rsidRPr="007E1888" w:rsidRDefault="008725A2" w:rsidP="008725A2">
            <w:pPr>
              <w:textAlignment w:val="baseline"/>
              <w:rPr>
                <w:lang w:val="es-CO" w:eastAsia="es-ES_tradnl"/>
              </w:rPr>
            </w:pPr>
            <w:r w:rsidRPr="007E18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Firma del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jefe inmediato</w:t>
            </w:r>
            <w:r w:rsidRPr="007E1888">
              <w:rPr>
                <w:rFonts w:ascii="Calibri" w:hAnsi="Calibri" w:cs="Calibri"/>
                <w:sz w:val="16"/>
                <w:szCs w:val="16"/>
                <w:lang w:eastAsia="es-ES_tradnl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eastAsia="es-ES_tradnl"/>
              </w:rPr>
              <w:br/>
              <w:t>(Manifiesta conocer y estar de acuerdo con el desarrollo del proyecto)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3BAF" w14:textId="09D6467F" w:rsidR="008121BB" w:rsidRPr="007E1888" w:rsidRDefault="008121BB" w:rsidP="007E1888">
            <w:pPr>
              <w:jc w:val="both"/>
              <w:textAlignment w:val="baseline"/>
              <w:rPr>
                <w:lang w:val="es-CO" w:eastAsia="es-ES_tradnl"/>
              </w:rPr>
            </w:pPr>
          </w:p>
        </w:tc>
      </w:tr>
    </w:tbl>
    <w:p w14:paraId="36316A52" w14:textId="2AD80124" w:rsidR="007E1888" w:rsidRDefault="007E1888" w:rsidP="009984F9">
      <w:pPr>
        <w:shd w:val="clear" w:color="auto" w:fill="FFFFFF" w:themeFill="background1"/>
        <w:jc w:val="both"/>
        <w:textAlignment w:val="baseline"/>
        <w:rPr>
          <w:rFonts w:ascii="Calibri" w:hAnsi="Calibri" w:cs="Calibri"/>
          <w:color w:val="000000" w:themeColor="text1"/>
          <w:sz w:val="20"/>
          <w:szCs w:val="20"/>
          <w:lang w:val="es-CO"/>
        </w:rPr>
      </w:pPr>
      <w:r w:rsidRPr="009984F9">
        <w:rPr>
          <w:rFonts w:ascii="Calibri" w:hAnsi="Calibri" w:cs="Calibri"/>
          <w:color w:val="000000" w:themeColor="text1"/>
          <w:sz w:val="20"/>
          <w:szCs w:val="20"/>
          <w:lang w:val="es-CO"/>
        </w:rPr>
        <w:t>  </w:t>
      </w:r>
    </w:p>
    <w:p w14:paraId="1FE63BF9" w14:textId="77777777" w:rsidR="008309D1" w:rsidRPr="004D7487" w:rsidRDefault="008309D1" w:rsidP="009984F9">
      <w:pPr>
        <w:shd w:val="clear" w:color="auto" w:fill="FFFFFF" w:themeFill="background1"/>
        <w:jc w:val="both"/>
        <w:textAlignment w:val="baseline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sectPr w:rsidR="008309D1" w:rsidRPr="004D7487" w:rsidSect="00605A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50" w:right="1041" w:bottom="134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7E8C" w14:textId="77777777" w:rsidR="00E52B36" w:rsidRDefault="00E52B36" w:rsidP="00A57378">
      <w:r>
        <w:separator/>
      </w:r>
    </w:p>
  </w:endnote>
  <w:endnote w:type="continuationSeparator" w:id="0">
    <w:p w14:paraId="1D4525A6" w14:textId="77777777" w:rsidR="00E52B36" w:rsidRDefault="00E52B36" w:rsidP="00A57378">
      <w:r>
        <w:continuationSeparator/>
      </w:r>
    </w:p>
  </w:endnote>
  <w:endnote w:type="continuationNotice" w:id="1">
    <w:p w14:paraId="2E245F7E" w14:textId="77777777" w:rsidR="00E52B36" w:rsidRDefault="00E52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26E9" w14:textId="77777777" w:rsidR="00C570FD" w:rsidRDefault="00C570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0AA5" w14:textId="77777777" w:rsidR="00820A62" w:rsidRPr="00820A62" w:rsidRDefault="00820A62" w:rsidP="00820A62"/>
  <w:p w14:paraId="696C7694" w14:textId="77777777" w:rsidR="00820A62" w:rsidRPr="00820A62" w:rsidRDefault="00820A62" w:rsidP="00820A62"/>
  <w:p w14:paraId="47A1D9AF" w14:textId="6D8657C6" w:rsidR="00BF383B" w:rsidRPr="00B9254F" w:rsidRDefault="00A504AE" w:rsidP="007A7E93">
    <w:pPr>
      <w:pStyle w:val="Piedepgina"/>
      <w:spacing w:before="60"/>
      <w:jc w:val="right"/>
      <w:rPr>
        <w:rFonts w:asciiTheme="minorHAnsi" w:hAnsiTheme="minorHAnsi" w:cstheme="minorHAnsi"/>
        <w:sz w:val="18"/>
        <w:szCs w:val="18"/>
      </w:rPr>
    </w:pPr>
    <w:r w:rsidRPr="00B9254F">
      <w:rPr>
        <w:rFonts w:asciiTheme="minorHAnsi" w:hAnsiTheme="minorHAnsi" w:cstheme="minorHAnsi"/>
        <w:sz w:val="28"/>
        <w:szCs w:val="28"/>
      </w:rPr>
      <w:tab/>
    </w:r>
    <w:r w:rsidRPr="00B9254F">
      <w:rPr>
        <w:rFonts w:asciiTheme="minorHAnsi" w:hAnsiTheme="minorHAnsi" w:cstheme="minorHAnsi"/>
        <w:sz w:val="28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9A2A" w14:textId="77777777" w:rsidR="00C570FD" w:rsidRDefault="00C570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74A0" w14:textId="77777777" w:rsidR="00E52B36" w:rsidRDefault="00E52B36" w:rsidP="00A57378">
      <w:r>
        <w:separator/>
      </w:r>
    </w:p>
  </w:footnote>
  <w:footnote w:type="continuationSeparator" w:id="0">
    <w:p w14:paraId="7AEBC870" w14:textId="77777777" w:rsidR="00E52B36" w:rsidRDefault="00E52B36" w:rsidP="00A57378">
      <w:r>
        <w:continuationSeparator/>
      </w:r>
    </w:p>
  </w:footnote>
  <w:footnote w:type="continuationNotice" w:id="1">
    <w:p w14:paraId="2D4ADA3B" w14:textId="77777777" w:rsidR="00E52B36" w:rsidRDefault="00E52B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6A20" w14:textId="77777777" w:rsidR="00C570FD" w:rsidRDefault="00C570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6946"/>
      <w:gridCol w:w="850"/>
      <w:gridCol w:w="1418"/>
    </w:tblGrid>
    <w:tr w:rsidR="009E4E3E" w:rsidRPr="00D1450F" w14:paraId="7A54C4C0" w14:textId="77777777" w:rsidTr="009E4E3E">
      <w:trPr>
        <w:cantSplit/>
        <w:trHeight w:val="283"/>
      </w:trPr>
      <w:tc>
        <w:tcPr>
          <w:tcW w:w="851" w:type="dxa"/>
          <w:vMerge w:val="restart"/>
          <w:vAlign w:val="center"/>
        </w:tcPr>
        <w:p w14:paraId="24EFE0A5" w14:textId="0B0E4A5D" w:rsidR="007C1079" w:rsidRPr="005352BA" w:rsidRDefault="007C1079" w:rsidP="000E3E12">
          <w:pPr>
            <w:ind w:left="1"/>
            <w:jc w:val="center"/>
            <w:rPr>
              <w:rFonts w:asciiTheme="minorHAnsi" w:hAnsiTheme="minorHAnsi" w:cstheme="minorHAnsi"/>
              <w:b/>
            </w:rPr>
          </w:pPr>
          <w:r w:rsidRPr="005352BA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8241" behindDoc="0" locked="0" layoutInCell="1" allowOverlap="1" wp14:anchorId="18D939ED" wp14:editId="77CBF1F3">
                <wp:simplePos x="0" y="0"/>
                <wp:positionH relativeFrom="column">
                  <wp:posOffset>-2540</wp:posOffset>
                </wp:positionH>
                <wp:positionV relativeFrom="paragraph">
                  <wp:posOffset>29210</wp:posOffset>
                </wp:positionV>
                <wp:extent cx="428400" cy="673200"/>
                <wp:effectExtent l="0" t="0" r="0" b="0"/>
                <wp:wrapNone/>
                <wp:docPr id="2076922126" name="Picture 2076922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00" cy="6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2DB2C0FE" w14:textId="77777777" w:rsidR="00951E57" w:rsidRPr="005352BA" w:rsidRDefault="00951E57" w:rsidP="00951E57">
          <w:pPr>
            <w:jc w:val="center"/>
            <w:rPr>
              <w:rFonts w:asciiTheme="minorHAnsi" w:eastAsiaTheme="majorEastAsia" w:hAnsiTheme="minorHAnsi" w:cstheme="minorHAnsi"/>
              <w:bCs/>
              <w:noProof/>
            </w:rPr>
          </w:pPr>
          <w:r w:rsidRPr="005352BA">
            <w:rPr>
              <w:rFonts w:asciiTheme="minorHAnsi" w:eastAsiaTheme="majorEastAsia" w:hAnsiTheme="minorHAnsi" w:cstheme="minorHAnsi"/>
              <w:bCs/>
              <w:noProof/>
            </w:rPr>
            <w:t>Gestión de la investigación</w:t>
          </w:r>
        </w:p>
        <w:p w14:paraId="44123490" w14:textId="1ABC3C4B" w:rsidR="00DE6820" w:rsidRPr="00DE6820" w:rsidRDefault="00951E57" w:rsidP="00DE6820">
          <w:pPr>
            <w:jc w:val="center"/>
            <w:rPr>
              <w:rFonts w:asciiTheme="minorHAnsi" w:hAnsiTheme="minorHAnsi" w:cstheme="minorHAnsi"/>
              <w:b/>
            </w:rPr>
          </w:pPr>
          <w:r w:rsidRPr="005352BA">
            <w:rPr>
              <w:rFonts w:asciiTheme="minorHAnsi" w:hAnsiTheme="minorHAnsi" w:cstheme="minorHAnsi"/>
            </w:rPr>
            <w:t>Proyectos CTI arte y cultura</w:t>
          </w:r>
          <w:r w:rsidRPr="005352BA">
            <w:rPr>
              <w:rFonts w:asciiTheme="minorHAnsi" w:hAnsiTheme="minorHAnsi" w:cstheme="minorHAnsi"/>
            </w:rPr>
            <w:br/>
          </w:r>
          <w:r w:rsidRPr="005352BA">
            <w:rPr>
              <w:rFonts w:asciiTheme="minorHAnsi" w:hAnsiTheme="minorHAnsi" w:cstheme="minorHAnsi"/>
              <w:b/>
            </w:rPr>
            <w:t>Propuesta de proyecto de Investigación</w:t>
          </w:r>
          <w:r w:rsidR="00DE6820">
            <w:rPr>
              <w:rFonts w:asciiTheme="minorHAnsi" w:hAnsiTheme="minorHAnsi" w:cstheme="minorHAnsi"/>
              <w:b/>
            </w:rPr>
            <w:t xml:space="preserve"> – Creación</w:t>
          </w:r>
        </w:p>
      </w:tc>
      <w:tc>
        <w:tcPr>
          <w:tcW w:w="850" w:type="dxa"/>
          <w:tcBorders>
            <w:left w:val="nil"/>
          </w:tcBorders>
          <w:vAlign w:val="center"/>
        </w:tcPr>
        <w:p w14:paraId="097745A4" w14:textId="77777777" w:rsidR="007C1079" w:rsidRPr="005352BA" w:rsidRDefault="007C1079" w:rsidP="000E3E12">
          <w:pPr>
            <w:jc w:val="both"/>
            <w:rPr>
              <w:rFonts w:asciiTheme="minorHAnsi" w:hAnsiTheme="minorHAnsi" w:cstheme="minorHAnsi"/>
              <w:bCs/>
              <w:sz w:val="16"/>
              <w:szCs w:val="16"/>
            </w:rPr>
          </w:pPr>
          <w:r w:rsidRPr="005352BA">
            <w:rPr>
              <w:rFonts w:asciiTheme="minorHAnsi" w:hAnsiTheme="minorHAnsi" w:cstheme="minorHAnsi"/>
              <w:bCs/>
              <w:sz w:val="16"/>
              <w:szCs w:val="16"/>
            </w:rPr>
            <w:t>Código:</w:t>
          </w:r>
        </w:p>
      </w:tc>
      <w:tc>
        <w:tcPr>
          <w:tcW w:w="1418" w:type="dxa"/>
          <w:vAlign w:val="center"/>
        </w:tcPr>
        <w:p w14:paraId="3FB76970" w14:textId="2C30BF38" w:rsidR="007C1079" w:rsidRPr="005352BA" w:rsidRDefault="007C1079" w:rsidP="000E3E12">
          <w:pPr>
            <w:pStyle w:val="Ttulo4"/>
            <w:rPr>
              <w:rFonts w:asciiTheme="minorHAnsi" w:hAnsiTheme="minorHAnsi" w:cstheme="minorHAnsi"/>
              <w:bCs/>
              <w:sz w:val="16"/>
              <w:szCs w:val="16"/>
            </w:rPr>
          </w:pPr>
          <w:r w:rsidRPr="005352BA">
            <w:rPr>
              <w:rFonts w:asciiTheme="minorHAnsi" w:hAnsiTheme="minorHAnsi" w:cstheme="minorHAnsi"/>
              <w:bCs/>
              <w:sz w:val="16"/>
              <w:szCs w:val="16"/>
            </w:rPr>
            <w:t>GIN02-01-FO-</w:t>
          </w:r>
          <w:r w:rsidR="00E805C5">
            <w:rPr>
              <w:rFonts w:asciiTheme="minorHAnsi" w:hAnsiTheme="minorHAnsi" w:cstheme="minorHAnsi"/>
              <w:bCs/>
              <w:sz w:val="16"/>
              <w:szCs w:val="16"/>
            </w:rPr>
            <w:t>06</w:t>
          </w:r>
        </w:p>
      </w:tc>
    </w:tr>
    <w:tr w:rsidR="009E4E3E" w:rsidRPr="00D1450F" w14:paraId="79FC463B" w14:textId="77777777" w:rsidTr="009E4E3E">
      <w:trPr>
        <w:cantSplit/>
        <w:trHeight w:val="283"/>
      </w:trPr>
      <w:tc>
        <w:tcPr>
          <w:tcW w:w="851" w:type="dxa"/>
          <w:vMerge/>
          <w:vAlign w:val="center"/>
        </w:tcPr>
        <w:p w14:paraId="0A3F92FE" w14:textId="77777777" w:rsidR="007C1079" w:rsidRPr="005352BA" w:rsidRDefault="007C1079" w:rsidP="000E3E12">
          <w:pPr>
            <w:ind w:left="1"/>
            <w:rPr>
              <w:rFonts w:asciiTheme="minorHAnsi" w:hAnsiTheme="minorHAnsi" w:cstheme="minorHAnsi"/>
              <w:b/>
            </w:rPr>
          </w:pPr>
        </w:p>
      </w:tc>
      <w:tc>
        <w:tcPr>
          <w:tcW w:w="6946" w:type="dxa"/>
          <w:vMerge/>
          <w:vAlign w:val="center"/>
        </w:tcPr>
        <w:p w14:paraId="43F6E19B" w14:textId="77777777" w:rsidR="007C1079" w:rsidRPr="005352BA" w:rsidRDefault="007C1079" w:rsidP="000E3E12">
          <w:pPr>
            <w:pStyle w:val="Ttulo1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  <w:tcBorders>
            <w:left w:val="nil"/>
          </w:tcBorders>
          <w:vAlign w:val="center"/>
        </w:tcPr>
        <w:p w14:paraId="7139CE26" w14:textId="77777777" w:rsidR="007C1079" w:rsidRPr="005352BA" w:rsidRDefault="007C1079" w:rsidP="000E3E12">
          <w:pPr>
            <w:jc w:val="both"/>
            <w:rPr>
              <w:rFonts w:asciiTheme="minorHAnsi" w:hAnsiTheme="minorHAnsi" w:cstheme="minorHAnsi"/>
              <w:bCs/>
              <w:sz w:val="16"/>
              <w:szCs w:val="16"/>
            </w:rPr>
          </w:pPr>
          <w:r w:rsidRPr="005352BA">
            <w:rPr>
              <w:rFonts w:asciiTheme="minorHAnsi" w:hAnsiTheme="minorHAnsi" w:cstheme="minorHAnsi"/>
              <w:bCs/>
              <w:sz w:val="16"/>
              <w:szCs w:val="16"/>
            </w:rPr>
            <w:t>Versión:</w:t>
          </w:r>
        </w:p>
      </w:tc>
      <w:tc>
        <w:tcPr>
          <w:tcW w:w="1418" w:type="dxa"/>
          <w:vAlign w:val="center"/>
        </w:tcPr>
        <w:p w14:paraId="51A675A6" w14:textId="44859440" w:rsidR="007C1079" w:rsidRPr="005352BA" w:rsidRDefault="00113B41" w:rsidP="000E3E12">
          <w:pPr>
            <w:jc w:val="center"/>
            <w:rPr>
              <w:rFonts w:asciiTheme="minorHAnsi" w:hAnsiTheme="minorHAnsi" w:cstheme="minorHAnsi"/>
              <w:bCs/>
              <w:sz w:val="16"/>
              <w:szCs w:val="16"/>
            </w:rPr>
          </w:pPr>
          <w:r>
            <w:rPr>
              <w:rFonts w:asciiTheme="minorHAnsi" w:hAnsiTheme="minorHAnsi" w:cstheme="minorHAnsi"/>
              <w:bCs/>
              <w:sz w:val="16"/>
              <w:szCs w:val="16"/>
            </w:rPr>
            <w:t>6</w:t>
          </w:r>
        </w:p>
      </w:tc>
    </w:tr>
    <w:tr w:rsidR="009E4E3E" w:rsidRPr="00D1450F" w14:paraId="4D89783D" w14:textId="77777777" w:rsidTr="009E4E3E">
      <w:trPr>
        <w:cantSplit/>
        <w:trHeight w:val="283"/>
      </w:trPr>
      <w:tc>
        <w:tcPr>
          <w:tcW w:w="851" w:type="dxa"/>
          <w:vMerge/>
          <w:vAlign w:val="center"/>
        </w:tcPr>
        <w:p w14:paraId="6ED985E4" w14:textId="77777777" w:rsidR="007C1079" w:rsidRPr="005352BA" w:rsidRDefault="007C1079" w:rsidP="000E3E12">
          <w:pPr>
            <w:ind w:left="1"/>
            <w:rPr>
              <w:rFonts w:asciiTheme="minorHAnsi" w:hAnsiTheme="minorHAnsi" w:cstheme="minorHAnsi"/>
              <w:b/>
            </w:rPr>
          </w:pPr>
        </w:p>
      </w:tc>
      <w:tc>
        <w:tcPr>
          <w:tcW w:w="6946" w:type="dxa"/>
          <w:vMerge/>
          <w:vAlign w:val="center"/>
        </w:tcPr>
        <w:p w14:paraId="29F26913" w14:textId="77777777" w:rsidR="007C1079" w:rsidRPr="005352BA" w:rsidRDefault="007C1079" w:rsidP="000E3E12">
          <w:pPr>
            <w:pStyle w:val="Ttulo1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  <w:tcBorders>
            <w:left w:val="nil"/>
            <w:bottom w:val="nil"/>
          </w:tcBorders>
          <w:vAlign w:val="center"/>
        </w:tcPr>
        <w:p w14:paraId="53B5D172" w14:textId="77777777" w:rsidR="007C1079" w:rsidRPr="005352BA" w:rsidRDefault="007C1079" w:rsidP="000E3E12">
          <w:pPr>
            <w:jc w:val="both"/>
            <w:rPr>
              <w:rFonts w:asciiTheme="minorHAnsi" w:hAnsiTheme="minorHAnsi" w:cstheme="minorHAnsi"/>
              <w:bCs/>
              <w:sz w:val="16"/>
              <w:szCs w:val="16"/>
            </w:rPr>
          </w:pPr>
          <w:r w:rsidRPr="005352BA">
            <w:rPr>
              <w:rFonts w:asciiTheme="minorHAnsi" w:hAnsiTheme="minorHAnsi" w:cstheme="minorHAnsi"/>
              <w:bCs/>
              <w:sz w:val="16"/>
              <w:szCs w:val="16"/>
            </w:rPr>
            <w:t>Fecha:</w:t>
          </w:r>
        </w:p>
      </w:tc>
      <w:tc>
        <w:tcPr>
          <w:tcW w:w="1418" w:type="dxa"/>
          <w:tcBorders>
            <w:bottom w:val="nil"/>
          </w:tcBorders>
          <w:vAlign w:val="center"/>
        </w:tcPr>
        <w:p w14:paraId="0130F090" w14:textId="23948337" w:rsidR="007C1079" w:rsidRPr="005352BA" w:rsidRDefault="00C570FD" w:rsidP="000E3E12">
          <w:pPr>
            <w:jc w:val="center"/>
            <w:rPr>
              <w:rFonts w:asciiTheme="minorHAnsi" w:hAnsiTheme="minorHAnsi" w:cstheme="minorHAnsi"/>
              <w:bCs/>
              <w:sz w:val="16"/>
              <w:szCs w:val="16"/>
            </w:rPr>
          </w:pPr>
          <w:r>
            <w:rPr>
              <w:rFonts w:asciiTheme="minorHAnsi" w:hAnsiTheme="minorHAnsi" w:cstheme="minorHAnsi"/>
              <w:bCs/>
              <w:sz w:val="16"/>
              <w:szCs w:val="16"/>
            </w:rPr>
            <w:t>26/01/2026</w:t>
          </w:r>
        </w:p>
      </w:tc>
    </w:tr>
    <w:tr w:rsidR="009E4E3E" w:rsidRPr="00D1450F" w14:paraId="7C23135A" w14:textId="77777777" w:rsidTr="009E4E3E">
      <w:trPr>
        <w:cantSplit/>
        <w:trHeight w:val="283"/>
      </w:trPr>
      <w:tc>
        <w:tcPr>
          <w:tcW w:w="851" w:type="dxa"/>
          <w:vMerge/>
          <w:vAlign w:val="center"/>
        </w:tcPr>
        <w:p w14:paraId="1B904349" w14:textId="77777777" w:rsidR="007C1079" w:rsidRPr="005352BA" w:rsidRDefault="007C1079" w:rsidP="000E3E12">
          <w:pPr>
            <w:ind w:left="1"/>
            <w:rPr>
              <w:rFonts w:asciiTheme="minorHAnsi" w:hAnsiTheme="minorHAnsi" w:cstheme="minorHAnsi"/>
              <w:b/>
            </w:rPr>
          </w:pPr>
        </w:p>
      </w:tc>
      <w:tc>
        <w:tcPr>
          <w:tcW w:w="6946" w:type="dxa"/>
          <w:vMerge/>
          <w:vAlign w:val="center"/>
        </w:tcPr>
        <w:p w14:paraId="08720FFB" w14:textId="77777777" w:rsidR="007C1079" w:rsidRPr="005352BA" w:rsidRDefault="007C1079" w:rsidP="000E3E12">
          <w:pPr>
            <w:pStyle w:val="Ttulo1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  <w:tcBorders>
            <w:left w:val="nil"/>
          </w:tcBorders>
          <w:vAlign w:val="center"/>
        </w:tcPr>
        <w:p w14:paraId="1ADBB61A" w14:textId="77777777" w:rsidR="007C1079" w:rsidRPr="005352BA" w:rsidRDefault="007C1079" w:rsidP="000E3E12">
          <w:pPr>
            <w:jc w:val="both"/>
            <w:rPr>
              <w:rFonts w:asciiTheme="minorHAnsi" w:hAnsiTheme="minorHAnsi" w:cstheme="minorHAnsi"/>
              <w:bCs/>
              <w:sz w:val="16"/>
              <w:szCs w:val="16"/>
            </w:rPr>
          </w:pPr>
          <w:r w:rsidRPr="005352BA">
            <w:rPr>
              <w:rFonts w:asciiTheme="minorHAnsi" w:hAnsiTheme="minorHAnsi" w:cstheme="minorHAnsi"/>
              <w:bCs/>
              <w:sz w:val="16"/>
              <w:szCs w:val="16"/>
            </w:rPr>
            <w:t>Hoja:</w:t>
          </w:r>
        </w:p>
      </w:tc>
      <w:tc>
        <w:tcPr>
          <w:tcW w:w="1418" w:type="dxa"/>
          <w:vAlign w:val="center"/>
        </w:tcPr>
        <w:p w14:paraId="79E5B379" w14:textId="77777777" w:rsidR="007C1079" w:rsidRPr="005352BA" w:rsidRDefault="007C1079" w:rsidP="000E3E12">
          <w:pPr>
            <w:jc w:val="center"/>
            <w:rPr>
              <w:rFonts w:asciiTheme="minorHAnsi" w:hAnsiTheme="minorHAnsi" w:cstheme="minorHAnsi"/>
              <w:bCs/>
              <w:sz w:val="16"/>
              <w:szCs w:val="16"/>
            </w:rPr>
          </w:pPr>
          <w:r w:rsidRPr="005352BA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Pr="005352BA">
            <w:rPr>
              <w:rFonts w:asciiTheme="minorHAnsi" w:hAnsiTheme="minorHAnsi" w:cstheme="minorHAnsi"/>
              <w:bCs/>
              <w:sz w:val="16"/>
              <w:szCs w:val="16"/>
            </w:rPr>
            <w:instrText xml:space="preserve"> PAGE </w:instrText>
          </w:r>
          <w:r w:rsidRPr="005352BA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Pr="005352BA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3</w:t>
          </w:r>
          <w:r w:rsidRPr="005352BA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Pr="005352BA">
            <w:rPr>
              <w:rFonts w:asciiTheme="minorHAnsi" w:hAnsiTheme="minorHAnsi" w:cstheme="minorHAnsi"/>
              <w:bCs/>
              <w:sz w:val="16"/>
              <w:szCs w:val="16"/>
            </w:rPr>
            <w:t xml:space="preserve"> de </w:t>
          </w:r>
          <w:r w:rsidRPr="005352BA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Pr="005352BA">
            <w:rPr>
              <w:rFonts w:asciiTheme="minorHAnsi" w:hAnsiTheme="minorHAnsi" w:cstheme="minorHAnsi"/>
              <w:bCs/>
              <w:sz w:val="16"/>
              <w:szCs w:val="16"/>
            </w:rPr>
            <w:instrText xml:space="preserve"> NUMPAGES </w:instrText>
          </w:r>
          <w:r w:rsidRPr="005352BA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Pr="005352BA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3</w:t>
          </w:r>
          <w:r w:rsidRPr="005352BA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</w:p>
      </w:tc>
    </w:tr>
  </w:tbl>
  <w:p w14:paraId="49A7DF70" w14:textId="77777777" w:rsidR="009E4E3E" w:rsidRPr="009E4E3E" w:rsidRDefault="009E4E3E" w:rsidP="009E4E3E">
    <w:pPr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851"/>
      <w:gridCol w:w="4961"/>
      <w:gridCol w:w="1276"/>
      <w:gridCol w:w="2268"/>
    </w:tblGrid>
    <w:tr w:rsidR="00B412BA" w:rsidRPr="00D1450F" w14:paraId="5731CC04" w14:textId="77777777" w:rsidTr="0000233C">
      <w:trPr>
        <w:cantSplit/>
        <w:trHeight w:val="283"/>
      </w:trPr>
      <w:tc>
        <w:tcPr>
          <w:tcW w:w="709" w:type="dxa"/>
          <w:vMerge w:val="restart"/>
          <w:tcBorders>
            <w:bottom w:val="nil"/>
            <w:right w:val="nil"/>
          </w:tcBorders>
          <w:vAlign w:val="center"/>
        </w:tcPr>
        <w:p w14:paraId="769AE74E" w14:textId="77777777" w:rsidR="00B412BA" w:rsidRPr="00D1450F" w:rsidRDefault="00B412BA" w:rsidP="00B412BA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79D5E468" wp14:editId="1DA863D8">
                <wp:simplePos x="0" y="0"/>
                <wp:positionH relativeFrom="column">
                  <wp:posOffset>-10795</wp:posOffset>
                </wp:positionH>
                <wp:positionV relativeFrom="paragraph">
                  <wp:posOffset>-49530</wp:posOffset>
                </wp:positionV>
                <wp:extent cx="820420" cy="621665"/>
                <wp:effectExtent l="0" t="0" r="0" b="63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/>
                        <a:srcRect l="16488" t="23346" r="12797" b="23087"/>
                        <a:stretch/>
                      </pic:blipFill>
                      <pic:spPr bwMode="auto">
                        <a:xfrm>
                          <a:off x="0" y="0"/>
                          <a:ext cx="820420" cy="621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1" w:type="dxa"/>
          <w:vMerge w:val="restart"/>
          <w:tcBorders>
            <w:left w:val="nil"/>
            <w:bottom w:val="single" w:sz="4" w:space="0" w:color="auto"/>
          </w:tcBorders>
        </w:tcPr>
        <w:p w14:paraId="2FA883F0" w14:textId="77777777" w:rsidR="00B412BA" w:rsidRPr="00D1450F" w:rsidRDefault="00B412BA" w:rsidP="00B412BA">
          <w:pPr>
            <w:ind w:left="1"/>
            <w:jc w:val="center"/>
            <w:rPr>
              <w:rFonts w:asciiTheme="minorHAnsi" w:hAnsiTheme="minorHAnsi" w:cstheme="minorHAnsi"/>
              <w:b/>
            </w:rPr>
          </w:pPr>
        </w:p>
      </w:tc>
      <w:tc>
        <w:tcPr>
          <w:tcW w:w="4961" w:type="dxa"/>
          <w:vMerge w:val="restart"/>
          <w:tcBorders>
            <w:left w:val="nil"/>
          </w:tcBorders>
          <w:vAlign w:val="center"/>
        </w:tcPr>
        <w:p w14:paraId="6EDA578A" w14:textId="77777777" w:rsidR="00B412BA" w:rsidRPr="009B63EF" w:rsidRDefault="00B412BA" w:rsidP="00B412BA">
          <w:pPr>
            <w:jc w:val="center"/>
            <w:rPr>
              <w:rFonts w:ascii="Arial" w:eastAsiaTheme="majorEastAsia" w:hAnsi="Arial" w:cs="Arial"/>
              <w:bCs/>
              <w:noProof/>
              <w:sz w:val="16"/>
              <w:szCs w:val="16"/>
            </w:rPr>
          </w:pPr>
          <w:r w:rsidRPr="009B63EF">
            <w:rPr>
              <w:rFonts w:ascii="Arial" w:eastAsiaTheme="majorEastAsia" w:hAnsi="Arial" w:cs="Arial"/>
              <w:bCs/>
              <w:noProof/>
              <w:sz w:val="16"/>
              <w:szCs w:val="16"/>
            </w:rPr>
            <w:t>Gestión de la investigación</w:t>
          </w:r>
        </w:p>
        <w:p w14:paraId="495D42AB" w14:textId="70E140C4" w:rsidR="00B412BA" w:rsidRPr="009B63EF" w:rsidRDefault="00B412BA" w:rsidP="00B412BA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B63EF">
            <w:rPr>
              <w:rFonts w:ascii="Arial" w:hAnsi="Arial" w:cs="Arial"/>
              <w:sz w:val="16"/>
              <w:szCs w:val="16"/>
            </w:rPr>
            <w:t>Proyectos CTI arte y cultura</w:t>
          </w:r>
          <w:r w:rsidRPr="009B63EF">
            <w:rPr>
              <w:rFonts w:ascii="Arial" w:hAnsi="Arial" w:cs="Arial"/>
              <w:sz w:val="16"/>
              <w:szCs w:val="16"/>
            </w:rPr>
            <w:br/>
          </w:r>
          <w:r w:rsidRPr="009B63EF">
            <w:rPr>
              <w:rFonts w:ascii="Arial" w:hAnsi="Arial" w:cs="Arial"/>
              <w:b/>
              <w:sz w:val="16"/>
              <w:szCs w:val="16"/>
            </w:rPr>
            <w:t xml:space="preserve">Propuesta de proyecto </w:t>
          </w:r>
          <w:r w:rsidR="00BC3C35" w:rsidRPr="009B63EF">
            <w:rPr>
              <w:rFonts w:ascii="Arial" w:hAnsi="Arial" w:cs="Arial"/>
              <w:b/>
              <w:sz w:val="16"/>
              <w:szCs w:val="16"/>
            </w:rPr>
            <w:t>de Investigación, Desarrollo Tecnológico e Innovación</w:t>
          </w:r>
        </w:p>
      </w:tc>
      <w:tc>
        <w:tcPr>
          <w:tcW w:w="1276" w:type="dxa"/>
          <w:tcBorders>
            <w:left w:val="nil"/>
          </w:tcBorders>
          <w:vAlign w:val="center"/>
        </w:tcPr>
        <w:p w14:paraId="19D36594" w14:textId="77777777" w:rsidR="00B412BA" w:rsidRPr="009B63EF" w:rsidRDefault="00B412BA" w:rsidP="00B412BA">
          <w:pPr>
            <w:jc w:val="both"/>
            <w:rPr>
              <w:rFonts w:ascii="Arial" w:hAnsi="Arial" w:cs="Arial"/>
              <w:bCs/>
              <w:sz w:val="16"/>
              <w:szCs w:val="16"/>
            </w:rPr>
          </w:pPr>
          <w:r w:rsidRPr="009B63EF">
            <w:rPr>
              <w:rFonts w:ascii="Arial" w:hAnsi="Arial" w:cs="Arial"/>
              <w:bCs/>
              <w:sz w:val="16"/>
              <w:szCs w:val="16"/>
            </w:rPr>
            <w:t>Código:</w:t>
          </w:r>
        </w:p>
      </w:tc>
      <w:tc>
        <w:tcPr>
          <w:tcW w:w="2268" w:type="dxa"/>
          <w:vAlign w:val="center"/>
        </w:tcPr>
        <w:p w14:paraId="5DEC8EDE" w14:textId="77777777" w:rsidR="00B412BA" w:rsidRPr="009B63EF" w:rsidRDefault="00B412BA" w:rsidP="00B412BA">
          <w:pPr>
            <w:pStyle w:val="Ttulo4"/>
            <w:rPr>
              <w:rFonts w:cs="Arial"/>
              <w:bCs/>
              <w:sz w:val="16"/>
              <w:szCs w:val="16"/>
            </w:rPr>
          </w:pPr>
          <w:r w:rsidRPr="009B63EF">
            <w:rPr>
              <w:rFonts w:cs="Arial"/>
              <w:bCs/>
              <w:sz w:val="16"/>
              <w:szCs w:val="16"/>
            </w:rPr>
            <w:t>GIN02-01-FO-03</w:t>
          </w:r>
        </w:p>
      </w:tc>
    </w:tr>
    <w:tr w:rsidR="00B412BA" w:rsidRPr="00D1450F" w14:paraId="6AB7E8F3" w14:textId="77777777" w:rsidTr="0000233C">
      <w:trPr>
        <w:cantSplit/>
        <w:trHeight w:val="283"/>
      </w:trPr>
      <w:tc>
        <w:tcPr>
          <w:tcW w:w="709" w:type="dxa"/>
          <w:vMerge/>
          <w:tcBorders>
            <w:top w:val="nil"/>
            <w:bottom w:val="nil"/>
            <w:right w:val="nil"/>
          </w:tcBorders>
          <w:vAlign w:val="center"/>
        </w:tcPr>
        <w:p w14:paraId="2C6C887A" w14:textId="77777777" w:rsidR="00B412BA" w:rsidRPr="00D1450F" w:rsidRDefault="00B412BA" w:rsidP="00B412BA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851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14:paraId="5ABC6DAF" w14:textId="77777777" w:rsidR="00B412BA" w:rsidRPr="00D1450F" w:rsidRDefault="00B412BA" w:rsidP="00B412BA">
          <w:pPr>
            <w:ind w:left="1"/>
            <w:rPr>
              <w:rFonts w:asciiTheme="minorHAnsi" w:hAnsiTheme="minorHAnsi" w:cstheme="minorHAnsi"/>
              <w:b/>
            </w:rPr>
          </w:pPr>
        </w:p>
      </w:tc>
      <w:tc>
        <w:tcPr>
          <w:tcW w:w="4961" w:type="dxa"/>
          <w:vMerge/>
          <w:tcBorders>
            <w:left w:val="nil"/>
          </w:tcBorders>
          <w:vAlign w:val="center"/>
        </w:tcPr>
        <w:p w14:paraId="09C8C9B7" w14:textId="77777777" w:rsidR="00B412BA" w:rsidRPr="009B63EF" w:rsidRDefault="00B412BA" w:rsidP="00B412BA">
          <w:pPr>
            <w:pStyle w:val="Ttulo1"/>
            <w:rPr>
              <w:rFonts w:cs="Arial"/>
              <w:sz w:val="16"/>
              <w:szCs w:val="16"/>
            </w:rPr>
          </w:pPr>
        </w:p>
      </w:tc>
      <w:tc>
        <w:tcPr>
          <w:tcW w:w="1276" w:type="dxa"/>
          <w:tcBorders>
            <w:left w:val="nil"/>
          </w:tcBorders>
          <w:vAlign w:val="center"/>
        </w:tcPr>
        <w:p w14:paraId="76EF1D9C" w14:textId="77777777" w:rsidR="00B412BA" w:rsidRPr="009B63EF" w:rsidRDefault="00B412BA" w:rsidP="00B412BA">
          <w:pPr>
            <w:jc w:val="both"/>
            <w:rPr>
              <w:rFonts w:ascii="Arial" w:hAnsi="Arial" w:cs="Arial"/>
              <w:bCs/>
              <w:sz w:val="16"/>
              <w:szCs w:val="16"/>
            </w:rPr>
          </w:pPr>
          <w:r w:rsidRPr="009B63EF">
            <w:rPr>
              <w:rFonts w:ascii="Arial" w:hAnsi="Arial" w:cs="Arial"/>
              <w:bCs/>
              <w:sz w:val="16"/>
              <w:szCs w:val="16"/>
            </w:rPr>
            <w:t>Versión:</w:t>
          </w:r>
        </w:p>
      </w:tc>
      <w:tc>
        <w:tcPr>
          <w:tcW w:w="2268" w:type="dxa"/>
          <w:vAlign w:val="center"/>
        </w:tcPr>
        <w:p w14:paraId="4E4FE959" w14:textId="0108EDD7" w:rsidR="00B412BA" w:rsidRPr="009B63EF" w:rsidRDefault="004F3020" w:rsidP="00B412BA">
          <w:pPr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9B63EF">
            <w:rPr>
              <w:rFonts w:ascii="Arial" w:hAnsi="Arial" w:cs="Arial"/>
              <w:bCs/>
              <w:sz w:val="16"/>
              <w:szCs w:val="16"/>
            </w:rPr>
            <w:t>6</w:t>
          </w:r>
        </w:p>
      </w:tc>
    </w:tr>
    <w:tr w:rsidR="00B412BA" w:rsidRPr="00D1450F" w14:paraId="323CC252" w14:textId="77777777" w:rsidTr="0000233C">
      <w:trPr>
        <w:cantSplit/>
        <w:trHeight w:val="283"/>
      </w:trPr>
      <w:tc>
        <w:tcPr>
          <w:tcW w:w="709" w:type="dxa"/>
          <w:vMerge/>
          <w:tcBorders>
            <w:top w:val="nil"/>
            <w:bottom w:val="nil"/>
            <w:right w:val="nil"/>
          </w:tcBorders>
          <w:vAlign w:val="center"/>
        </w:tcPr>
        <w:p w14:paraId="2C70A884" w14:textId="77777777" w:rsidR="00B412BA" w:rsidRPr="00D1450F" w:rsidRDefault="00B412BA" w:rsidP="00B412BA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851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14:paraId="78FD9B8D" w14:textId="77777777" w:rsidR="00B412BA" w:rsidRPr="00D1450F" w:rsidRDefault="00B412BA" w:rsidP="00B412BA">
          <w:pPr>
            <w:ind w:left="1"/>
            <w:rPr>
              <w:rFonts w:asciiTheme="minorHAnsi" w:hAnsiTheme="minorHAnsi" w:cstheme="minorHAnsi"/>
              <w:b/>
            </w:rPr>
          </w:pPr>
        </w:p>
      </w:tc>
      <w:tc>
        <w:tcPr>
          <w:tcW w:w="4961" w:type="dxa"/>
          <w:vMerge/>
          <w:tcBorders>
            <w:left w:val="nil"/>
          </w:tcBorders>
          <w:vAlign w:val="center"/>
        </w:tcPr>
        <w:p w14:paraId="34457AFE" w14:textId="77777777" w:rsidR="00B412BA" w:rsidRPr="009B63EF" w:rsidRDefault="00B412BA" w:rsidP="00B412BA">
          <w:pPr>
            <w:pStyle w:val="Ttulo1"/>
            <w:rPr>
              <w:rFonts w:cs="Arial"/>
              <w:sz w:val="16"/>
              <w:szCs w:val="16"/>
            </w:rPr>
          </w:pPr>
        </w:p>
      </w:tc>
      <w:tc>
        <w:tcPr>
          <w:tcW w:w="1276" w:type="dxa"/>
          <w:tcBorders>
            <w:left w:val="nil"/>
            <w:bottom w:val="nil"/>
          </w:tcBorders>
          <w:vAlign w:val="center"/>
        </w:tcPr>
        <w:p w14:paraId="688C2508" w14:textId="77777777" w:rsidR="00B412BA" w:rsidRPr="009B63EF" w:rsidRDefault="00B412BA" w:rsidP="00B412BA">
          <w:pPr>
            <w:jc w:val="both"/>
            <w:rPr>
              <w:rFonts w:ascii="Arial" w:hAnsi="Arial" w:cs="Arial"/>
              <w:bCs/>
              <w:sz w:val="16"/>
              <w:szCs w:val="16"/>
            </w:rPr>
          </w:pPr>
          <w:r w:rsidRPr="009B63EF">
            <w:rPr>
              <w:rFonts w:ascii="Arial" w:hAnsi="Arial" w:cs="Arial"/>
              <w:bCs/>
              <w:sz w:val="16"/>
              <w:szCs w:val="16"/>
            </w:rPr>
            <w:t>Fecha:</w:t>
          </w:r>
        </w:p>
      </w:tc>
      <w:tc>
        <w:tcPr>
          <w:tcW w:w="2268" w:type="dxa"/>
          <w:tcBorders>
            <w:bottom w:val="nil"/>
          </w:tcBorders>
          <w:vAlign w:val="center"/>
        </w:tcPr>
        <w:p w14:paraId="63759E0A" w14:textId="3FA3CFD0" w:rsidR="00B412BA" w:rsidRPr="009B63EF" w:rsidRDefault="004F3020" w:rsidP="00B412BA">
          <w:pPr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9B63EF">
            <w:rPr>
              <w:rFonts w:ascii="Arial" w:eastAsia="Calibri" w:hAnsi="Arial" w:cs="Arial"/>
              <w:sz w:val="16"/>
              <w:szCs w:val="16"/>
            </w:rPr>
            <w:t>2</w:t>
          </w:r>
          <w:r w:rsidR="004630C0" w:rsidRPr="009B63EF">
            <w:rPr>
              <w:rFonts w:ascii="Arial" w:eastAsia="Calibri" w:hAnsi="Arial" w:cs="Arial"/>
              <w:sz w:val="16"/>
              <w:szCs w:val="16"/>
            </w:rPr>
            <w:t>6</w:t>
          </w:r>
          <w:r w:rsidR="00D4189F" w:rsidRPr="009B63EF">
            <w:rPr>
              <w:rFonts w:ascii="Arial" w:eastAsia="Calibri" w:hAnsi="Arial" w:cs="Arial"/>
              <w:sz w:val="16"/>
              <w:szCs w:val="16"/>
            </w:rPr>
            <w:t>/0</w:t>
          </w:r>
          <w:r w:rsidRPr="009B63EF">
            <w:rPr>
              <w:rFonts w:ascii="Arial" w:eastAsia="Calibri" w:hAnsi="Arial" w:cs="Arial"/>
              <w:sz w:val="16"/>
              <w:szCs w:val="16"/>
            </w:rPr>
            <w:t>6</w:t>
          </w:r>
          <w:r w:rsidR="00D4189F" w:rsidRPr="009B63EF">
            <w:rPr>
              <w:rFonts w:ascii="Arial" w:eastAsia="Calibri" w:hAnsi="Arial" w:cs="Arial"/>
              <w:sz w:val="16"/>
              <w:szCs w:val="16"/>
            </w:rPr>
            <w:t>/2023</w:t>
          </w:r>
        </w:p>
      </w:tc>
    </w:tr>
    <w:tr w:rsidR="00B412BA" w:rsidRPr="00D1450F" w14:paraId="1A4590EF" w14:textId="77777777" w:rsidTr="0000233C">
      <w:trPr>
        <w:cantSplit/>
        <w:trHeight w:val="283"/>
      </w:trPr>
      <w:tc>
        <w:tcPr>
          <w:tcW w:w="709" w:type="dxa"/>
          <w:vMerge/>
          <w:tcBorders>
            <w:top w:val="nil"/>
            <w:right w:val="nil"/>
          </w:tcBorders>
          <w:vAlign w:val="center"/>
        </w:tcPr>
        <w:p w14:paraId="5FF791B6" w14:textId="77777777" w:rsidR="00B412BA" w:rsidRPr="00D1450F" w:rsidRDefault="00B412BA" w:rsidP="00B412BA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851" w:type="dxa"/>
          <w:vMerge/>
          <w:tcBorders>
            <w:top w:val="nil"/>
            <w:left w:val="nil"/>
          </w:tcBorders>
          <w:vAlign w:val="center"/>
        </w:tcPr>
        <w:p w14:paraId="379DEFB9" w14:textId="77777777" w:rsidR="00B412BA" w:rsidRPr="00D1450F" w:rsidRDefault="00B412BA" w:rsidP="00B412BA">
          <w:pPr>
            <w:ind w:left="1"/>
            <w:rPr>
              <w:rFonts w:asciiTheme="minorHAnsi" w:hAnsiTheme="minorHAnsi" w:cstheme="minorHAnsi"/>
              <w:b/>
            </w:rPr>
          </w:pPr>
        </w:p>
      </w:tc>
      <w:tc>
        <w:tcPr>
          <w:tcW w:w="4961" w:type="dxa"/>
          <w:vMerge/>
          <w:tcBorders>
            <w:left w:val="nil"/>
          </w:tcBorders>
          <w:vAlign w:val="center"/>
        </w:tcPr>
        <w:p w14:paraId="410268AB" w14:textId="77777777" w:rsidR="00B412BA" w:rsidRPr="009B63EF" w:rsidRDefault="00B412BA" w:rsidP="00B412BA">
          <w:pPr>
            <w:pStyle w:val="Ttulo1"/>
            <w:rPr>
              <w:rFonts w:cs="Arial"/>
              <w:sz w:val="16"/>
              <w:szCs w:val="16"/>
            </w:rPr>
          </w:pPr>
        </w:p>
      </w:tc>
      <w:tc>
        <w:tcPr>
          <w:tcW w:w="1276" w:type="dxa"/>
          <w:tcBorders>
            <w:left w:val="nil"/>
          </w:tcBorders>
          <w:vAlign w:val="center"/>
        </w:tcPr>
        <w:p w14:paraId="14764782" w14:textId="77777777" w:rsidR="00B412BA" w:rsidRPr="009B63EF" w:rsidRDefault="00B412BA" w:rsidP="00B412BA">
          <w:pPr>
            <w:jc w:val="both"/>
            <w:rPr>
              <w:rFonts w:ascii="Arial" w:hAnsi="Arial" w:cs="Arial"/>
              <w:bCs/>
              <w:sz w:val="16"/>
              <w:szCs w:val="16"/>
            </w:rPr>
          </w:pPr>
          <w:r w:rsidRPr="009B63EF">
            <w:rPr>
              <w:rFonts w:ascii="Arial" w:hAnsi="Arial" w:cs="Arial"/>
              <w:bCs/>
              <w:sz w:val="16"/>
              <w:szCs w:val="16"/>
            </w:rPr>
            <w:t>Hoja:</w:t>
          </w:r>
        </w:p>
      </w:tc>
      <w:tc>
        <w:tcPr>
          <w:tcW w:w="2268" w:type="dxa"/>
          <w:vAlign w:val="center"/>
        </w:tcPr>
        <w:p w14:paraId="18A20279" w14:textId="77777777" w:rsidR="00B412BA" w:rsidRPr="009B63EF" w:rsidRDefault="00B412BA" w:rsidP="00B412BA">
          <w:pPr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9B63EF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9B63EF">
            <w:rPr>
              <w:rFonts w:ascii="Arial" w:hAnsi="Arial" w:cs="Arial"/>
              <w:bCs/>
              <w:sz w:val="16"/>
              <w:szCs w:val="16"/>
            </w:rPr>
            <w:instrText xml:space="preserve"> PAGE </w:instrText>
          </w:r>
          <w:r w:rsidRPr="009B63EF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Pr="009B63EF">
            <w:rPr>
              <w:rFonts w:ascii="Arial" w:hAnsi="Arial" w:cs="Arial"/>
              <w:bCs/>
              <w:noProof/>
              <w:sz w:val="16"/>
              <w:szCs w:val="16"/>
            </w:rPr>
            <w:t>3</w:t>
          </w:r>
          <w:r w:rsidRPr="009B63EF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9B63EF">
            <w:rPr>
              <w:rFonts w:ascii="Arial" w:hAnsi="Arial" w:cs="Arial"/>
              <w:bCs/>
              <w:sz w:val="16"/>
              <w:szCs w:val="16"/>
            </w:rPr>
            <w:t xml:space="preserve"> de </w:t>
          </w:r>
          <w:r w:rsidRPr="009B63EF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9B63EF">
            <w:rPr>
              <w:rFonts w:ascii="Arial" w:hAnsi="Arial" w:cs="Arial"/>
              <w:bCs/>
              <w:sz w:val="16"/>
              <w:szCs w:val="16"/>
            </w:rPr>
            <w:instrText xml:space="preserve"> NUMPAGES </w:instrText>
          </w:r>
          <w:r w:rsidRPr="009B63EF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Pr="009B63EF">
            <w:rPr>
              <w:rFonts w:ascii="Arial" w:hAnsi="Arial" w:cs="Arial"/>
              <w:bCs/>
              <w:noProof/>
              <w:sz w:val="16"/>
              <w:szCs w:val="16"/>
            </w:rPr>
            <w:t>3</w:t>
          </w:r>
          <w:r w:rsidRPr="009B63EF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4FA28D47" w14:textId="77777777" w:rsidR="00B412BA" w:rsidRDefault="00B412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A57"/>
    <w:multiLevelType w:val="hybridMultilevel"/>
    <w:tmpl w:val="4F6E929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6411"/>
    <w:multiLevelType w:val="hybridMultilevel"/>
    <w:tmpl w:val="0B4808FA"/>
    <w:lvl w:ilvl="0" w:tplc="9EA816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78D5"/>
    <w:multiLevelType w:val="multilevel"/>
    <w:tmpl w:val="4F6E929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A7FCF"/>
    <w:multiLevelType w:val="hybridMultilevel"/>
    <w:tmpl w:val="8456593C"/>
    <w:lvl w:ilvl="0" w:tplc="0764D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0446A"/>
    <w:multiLevelType w:val="hybridMultilevel"/>
    <w:tmpl w:val="AAAE7FA4"/>
    <w:lvl w:ilvl="0" w:tplc="3A9A983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310C7"/>
    <w:multiLevelType w:val="hybridMultilevel"/>
    <w:tmpl w:val="183C22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44BF"/>
    <w:multiLevelType w:val="hybridMultilevel"/>
    <w:tmpl w:val="26FAB78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772D5B"/>
    <w:multiLevelType w:val="hybridMultilevel"/>
    <w:tmpl w:val="7E8070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40C91"/>
    <w:multiLevelType w:val="hybridMultilevel"/>
    <w:tmpl w:val="25A21D0C"/>
    <w:lvl w:ilvl="0" w:tplc="0764D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91072"/>
    <w:multiLevelType w:val="hybridMultilevel"/>
    <w:tmpl w:val="44C835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D74D8"/>
    <w:multiLevelType w:val="hybridMultilevel"/>
    <w:tmpl w:val="25548B5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E709A"/>
    <w:multiLevelType w:val="hybridMultilevel"/>
    <w:tmpl w:val="DABE5C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252BC"/>
    <w:multiLevelType w:val="hybridMultilevel"/>
    <w:tmpl w:val="8D3E0DF0"/>
    <w:lvl w:ilvl="0" w:tplc="FEF6E3FA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EB115D"/>
    <w:multiLevelType w:val="hybridMultilevel"/>
    <w:tmpl w:val="88324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838663">
    <w:abstractNumId w:val="7"/>
  </w:num>
  <w:num w:numId="2" w16cid:durableId="1465923854">
    <w:abstractNumId w:val="12"/>
  </w:num>
  <w:num w:numId="3" w16cid:durableId="563100365">
    <w:abstractNumId w:val="6"/>
  </w:num>
  <w:num w:numId="4" w16cid:durableId="1346321989">
    <w:abstractNumId w:val="0"/>
  </w:num>
  <w:num w:numId="5" w16cid:durableId="964122488">
    <w:abstractNumId w:val="2"/>
  </w:num>
  <w:num w:numId="6" w16cid:durableId="840313897">
    <w:abstractNumId w:val="10"/>
  </w:num>
  <w:num w:numId="7" w16cid:durableId="561410216">
    <w:abstractNumId w:val="11"/>
  </w:num>
  <w:num w:numId="8" w16cid:durableId="1883782246">
    <w:abstractNumId w:val="3"/>
  </w:num>
  <w:num w:numId="9" w16cid:durableId="128134963">
    <w:abstractNumId w:val="4"/>
  </w:num>
  <w:num w:numId="10" w16cid:durableId="1730808254">
    <w:abstractNumId w:val="8"/>
  </w:num>
  <w:num w:numId="11" w16cid:durableId="1948805634">
    <w:abstractNumId w:val="1"/>
  </w:num>
  <w:num w:numId="12" w16cid:durableId="2038193678">
    <w:abstractNumId w:val="13"/>
  </w:num>
  <w:num w:numId="13" w16cid:durableId="252935113">
    <w:abstractNumId w:val="5"/>
  </w:num>
  <w:num w:numId="14" w16cid:durableId="12073732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8E"/>
    <w:rsid w:val="00001691"/>
    <w:rsid w:val="0000233C"/>
    <w:rsid w:val="00003AC2"/>
    <w:rsid w:val="000074BA"/>
    <w:rsid w:val="00012377"/>
    <w:rsid w:val="000139AE"/>
    <w:rsid w:val="00013F6C"/>
    <w:rsid w:val="00016A93"/>
    <w:rsid w:val="00021D8F"/>
    <w:rsid w:val="00026E9D"/>
    <w:rsid w:val="0003448E"/>
    <w:rsid w:val="0005255B"/>
    <w:rsid w:val="00052C58"/>
    <w:rsid w:val="00053198"/>
    <w:rsid w:val="000538F4"/>
    <w:rsid w:val="00061C99"/>
    <w:rsid w:val="000631D6"/>
    <w:rsid w:val="00067A7B"/>
    <w:rsid w:val="00070B51"/>
    <w:rsid w:val="00071703"/>
    <w:rsid w:val="00071A74"/>
    <w:rsid w:val="00072826"/>
    <w:rsid w:val="00073718"/>
    <w:rsid w:val="00073A20"/>
    <w:rsid w:val="00074516"/>
    <w:rsid w:val="0008670A"/>
    <w:rsid w:val="00091042"/>
    <w:rsid w:val="00091C2A"/>
    <w:rsid w:val="00092363"/>
    <w:rsid w:val="000930B6"/>
    <w:rsid w:val="0009389E"/>
    <w:rsid w:val="000A0044"/>
    <w:rsid w:val="000A5690"/>
    <w:rsid w:val="000B1E0B"/>
    <w:rsid w:val="000B7189"/>
    <w:rsid w:val="000C1E02"/>
    <w:rsid w:val="000C2BBB"/>
    <w:rsid w:val="000C537F"/>
    <w:rsid w:val="000C5B07"/>
    <w:rsid w:val="000C7852"/>
    <w:rsid w:val="000D4E62"/>
    <w:rsid w:val="000E12E1"/>
    <w:rsid w:val="000E1E3E"/>
    <w:rsid w:val="000E3E12"/>
    <w:rsid w:val="000F1FFE"/>
    <w:rsid w:val="000F2E5C"/>
    <w:rsid w:val="001019E5"/>
    <w:rsid w:val="00101AAF"/>
    <w:rsid w:val="00105E00"/>
    <w:rsid w:val="0011099D"/>
    <w:rsid w:val="001130EC"/>
    <w:rsid w:val="00113B41"/>
    <w:rsid w:val="0011705F"/>
    <w:rsid w:val="001205EF"/>
    <w:rsid w:val="00120C1B"/>
    <w:rsid w:val="00120F7F"/>
    <w:rsid w:val="001214D5"/>
    <w:rsid w:val="00127558"/>
    <w:rsid w:val="00130389"/>
    <w:rsid w:val="0013413C"/>
    <w:rsid w:val="0013517B"/>
    <w:rsid w:val="00140767"/>
    <w:rsid w:val="0014417A"/>
    <w:rsid w:val="00147DAB"/>
    <w:rsid w:val="0015212A"/>
    <w:rsid w:val="001534DE"/>
    <w:rsid w:val="00154854"/>
    <w:rsid w:val="001605D9"/>
    <w:rsid w:val="00164372"/>
    <w:rsid w:val="001710D7"/>
    <w:rsid w:val="00172CA5"/>
    <w:rsid w:val="001753A1"/>
    <w:rsid w:val="001754D9"/>
    <w:rsid w:val="00181A44"/>
    <w:rsid w:val="00183BBF"/>
    <w:rsid w:val="00192D3E"/>
    <w:rsid w:val="00194B70"/>
    <w:rsid w:val="001A09C5"/>
    <w:rsid w:val="001A2C6A"/>
    <w:rsid w:val="001A50B1"/>
    <w:rsid w:val="001B5F6E"/>
    <w:rsid w:val="001C112B"/>
    <w:rsid w:val="001C5246"/>
    <w:rsid w:val="001C5C0A"/>
    <w:rsid w:val="001D1402"/>
    <w:rsid w:val="001D6CB5"/>
    <w:rsid w:val="001D6E15"/>
    <w:rsid w:val="001D7A40"/>
    <w:rsid w:val="001E0ED2"/>
    <w:rsid w:val="001E468F"/>
    <w:rsid w:val="001E5E5A"/>
    <w:rsid w:val="001F5757"/>
    <w:rsid w:val="002058B5"/>
    <w:rsid w:val="00206C80"/>
    <w:rsid w:val="002141A5"/>
    <w:rsid w:val="00220233"/>
    <w:rsid w:val="00221FB9"/>
    <w:rsid w:val="00222246"/>
    <w:rsid w:val="00224E77"/>
    <w:rsid w:val="002253D3"/>
    <w:rsid w:val="002376E4"/>
    <w:rsid w:val="0024104B"/>
    <w:rsid w:val="00242E21"/>
    <w:rsid w:val="0024307D"/>
    <w:rsid w:val="00244314"/>
    <w:rsid w:val="00245EB8"/>
    <w:rsid w:val="0024791B"/>
    <w:rsid w:val="00250468"/>
    <w:rsid w:val="00253F58"/>
    <w:rsid w:val="002555B4"/>
    <w:rsid w:val="00255D6F"/>
    <w:rsid w:val="002574DC"/>
    <w:rsid w:val="00261CE4"/>
    <w:rsid w:val="00262328"/>
    <w:rsid w:val="00265EA6"/>
    <w:rsid w:val="002672C8"/>
    <w:rsid w:val="00273BDB"/>
    <w:rsid w:val="00281ACA"/>
    <w:rsid w:val="00285F5A"/>
    <w:rsid w:val="00287399"/>
    <w:rsid w:val="0029588C"/>
    <w:rsid w:val="002979FC"/>
    <w:rsid w:val="002A1F99"/>
    <w:rsid w:val="002A7389"/>
    <w:rsid w:val="002B3D31"/>
    <w:rsid w:val="002B44F4"/>
    <w:rsid w:val="002B5170"/>
    <w:rsid w:val="002B630E"/>
    <w:rsid w:val="002C16E2"/>
    <w:rsid w:val="002C437D"/>
    <w:rsid w:val="002D1B07"/>
    <w:rsid w:val="002D667A"/>
    <w:rsid w:val="002E2A17"/>
    <w:rsid w:val="002E60BC"/>
    <w:rsid w:val="002F3A1F"/>
    <w:rsid w:val="00300D43"/>
    <w:rsid w:val="00306866"/>
    <w:rsid w:val="00312704"/>
    <w:rsid w:val="00315465"/>
    <w:rsid w:val="003260AD"/>
    <w:rsid w:val="00327297"/>
    <w:rsid w:val="00330386"/>
    <w:rsid w:val="00343172"/>
    <w:rsid w:val="00345D1F"/>
    <w:rsid w:val="00350256"/>
    <w:rsid w:val="00353A70"/>
    <w:rsid w:val="003554F7"/>
    <w:rsid w:val="00356C56"/>
    <w:rsid w:val="003621BE"/>
    <w:rsid w:val="00362DB4"/>
    <w:rsid w:val="00374978"/>
    <w:rsid w:val="003750A6"/>
    <w:rsid w:val="003768D4"/>
    <w:rsid w:val="0037772B"/>
    <w:rsid w:val="00391EB5"/>
    <w:rsid w:val="003A1B19"/>
    <w:rsid w:val="003A2CE1"/>
    <w:rsid w:val="003A3CC8"/>
    <w:rsid w:val="003A4710"/>
    <w:rsid w:val="003A70A9"/>
    <w:rsid w:val="003A78DE"/>
    <w:rsid w:val="003B5333"/>
    <w:rsid w:val="003B757C"/>
    <w:rsid w:val="003B7E66"/>
    <w:rsid w:val="003C0988"/>
    <w:rsid w:val="003C7019"/>
    <w:rsid w:val="003D40FA"/>
    <w:rsid w:val="003E2142"/>
    <w:rsid w:val="003F0F5B"/>
    <w:rsid w:val="003F1394"/>
    <w:rsid w:val="003F2159"/>
    <w:rsid w:val="003F215B"/>
    <w:rsid w:val="003F2A33"/>
    <w:rsid w:val="003F3331"/>
    <w:rsid w:val="003F4E9E"/>
    <w:rsid w:val="00401F8B"/>
    <w:rsid w:val="00402798"/>
    <w:rsid w:val="004158B4"/>
    <w:rsid w:val="00424009"/>
    <w:rsid w:val="00427311"/>
    <w:rsid w:val="004314BA"/>
    <w:rsid w:val="00433005"/>
    <w:rsid w:val="004334D6"/>
    <w:rsid w:val="00433552"/>
    <w:rsid w:val="0044039B"/>
    <w:rsid w:val="00441D28"/>
    <w:rsid w:val="00442A80"/>
    <w:rsid w:val="00445875"/>
    <w:rsid w:val="0044611E"/>
    <w:rsid w:val="00446BF4"/>
    <w:rsid w:val="004479BA"/>
    <w:rsid w:val="0045291B"/>
    <w:rsid w:val="0045429E"/>
    <w:rsid w:val="0045555F"/>
    <w:rsid w:val="00456903"/>
    <w:rsid w:val="00461192"/>
    <w:rsid w:val="004630C0"/>
    <w:rsid w:val="00467735"/>
    <w:rsid w:val="0047006A"/>
    <w:rsid w:val="0047066E"/>
    <w:rsid w:val="00472E6F"/>
    <w:rsid w:val="00483A69"/>
    <w:rsid w:val="004855C2"/>
    <w:rsid w:val="0049263A"/>
    <w:rsid w:val="004A3740"/>
    <w:rsid w:val="004A42BE"/>
    <w:rsid w:val="004A4C0B"/>
    <w:rsid w:val="004A798E"/>
    <w:rsid w:val="004A7FD0"/>
    <w:rsid w:val="004B328D"/>
    <w:rsid w:val="004C01FC"/>
    <w:rsid w:val="004C4210"/>
    <w:rsid w:val="004C6FAA"/>
    <w:rsid w:val="004D0D11"/>
    <w:rsid w:val="004D135A"/>
    <w:rsid w:val="004D1676"/>
    <w:rsid w:val="004D6768"/>
    <w:rsid w:val="004D7487"/>
    <w:rsid w:val="004E2182"/>
    <w:rsid w:val="004E5749"/>
    <w:rsid w:val="004E6AEC"/>
    <w:rsid w:val="004F0012"/>
    <w:rsid w:val="004F0C95"/>
    <w:rsid w:val="004F3020"/>
    <w:rsid w:val="00501951"/>
    <w:rsid w:val="00504562"/>
    <w:rsid w:val="00505DCC"/>
    <w:rsid w:val="00510966"/>
    <w:rsid w:val="00512D84"/>
    <w:rsid w:val="00514209"/>
    <w:rsid w:val="0051504D"/>
    <w:rsid w:val="00516BF0"/>
    <w:rsid w:val="00517E25"/>
    <w:rsid w:val="005213D8"/>
    <w:rsid w:val="00521417"/>
    <w:rsid w:val="00522419"/>
    <w:rsid w:val="00534C08"/>
    <w:rsid w:val="005352BA"/>
    <w:rsid w:val="00537170"/>
    <w:rsid w:val="00544B5F"/>
    <w:rsid w:val="00545B88"/>
    <w:rsid w:val="0054673C"/>
    <w:rsid w:val="00556FBC"/>
    <w:rsid w:val="005618B6"/>
    <w:rsid w:val="00562387"/>
    <w:rsid w:val="005630CE"/>
    <w:rsid w:val="00563128"/>
    <w:rsid w:val="00563705"/>
    <w:rsid w:val="00570280"/>
    <w:rsid w:val="00571CCB"/>
    <w:rsid w:val="00587EC4"/>
    <w:rsid w:val="00590987"/>
    <w:rsid w:val="005A0F4C"/>
    <w:rsid w:val="005A434A"/>
    <w:rsid w:val="005A61A4"/>
    <w:rsid w:val="005B0906"/>
    <w:rsid w:val="005B4025"/>
    <w:rsid w:val="005B6530"/>
    <w:rsid w:val="005C4622"/>
    <w:rsid w:val="005C6167"/>
    <w:rsid w:val="005C78A3"/>
    <w:rsid w:val="005D0B03"/>
    <w:rsid w:val="005D7936"/>
    <w:rsid w:val="005D7A38"/>
    <w:rsid w:val="005E62DA"/>
    <w:rsid w:val="005F0CC0"/>
    <w:rsid w:val="005F14EB"/>
    <w:rsid w:val="005F5CAD"/>
    <w:rsid w:val="00605AFE"/>
    <w:rsid w:val="00612490"/>
    <w:rsid w:val="00613218"/>
    <w:rsid w:val="00613E86"/>
    <w:rsid w:val="00621106"/>
    <w:rsid w:val="00621BCC"/>
    <w:rsid w:val="00623D2C"/>
    <w:rsid w:val="00623FE3"/>
    <w:rsid w:val="006260A2"/>
    <w:rsid w:val="00637E3C"/>
    <w:rsid w:val="00645C59"/>
    <w:rsid w:val="006508EC"/>
    <w:rsid w:val="0065253D"/>
    <w:rsid w:val="006534F0"/>
    <w:rsid w:val="00653B7F"/>
    <w:rsid w:val="00654B89"/>
    <w:rsid w:val="00660764"/>
    <w:rsid w:val="00661378"/>
    <w:rsid w:val="00662CDF"/>
    <w:rsid w:val="00663550"/>
    <w:rsid w:val="006643C6"/>
    <w:rsid w:val="00664CF1"/>
    <w:rsid w:val="00667DB3"/>
    <w:rsid w:val="00674186"/>
    <w:rsid w:val="00676701"/>
    <w:rsid w:val="00681F36"/>
    <w:rsid w:val="0069287A"/>
    <w:rsid w:val="00695613"/>
    <w:rsid w:val="00695ED1"/>
    <w:rsid w:val="00696F2B"/>
    <w:rsid w:val="00697CAC"/>
    <w:rsid w:val="006B02FF"/>
    <w:rsid w:val="006B0C0F"/>
    <w:rsid w:val="006B3DD2"/>
    <w:rsid w:val="006B3ED9"/>
    <w:rsid w:val="006B4705"/>
    <w:rsid w:val="006B4AC4"/>
    <w:rsid w:val="006B64C5"/>
    <w:rsid w:val="006C2EB4"/>
    <w:rsid w:val="006D5E8F"/>
    <w:rsid w:val="006D671F"/>
    <w:rsid w:val="006D6C8C"/>
    <w:rsid w:val="006E3958"/>
    <w:rsid w:val="006E6456"/>
    <w:rsid w:val="006E6A1F"/>
    <w:rsid w:val="006F0A4B"/>
    <w:rsid w:val="006F5F55"/>
    <w:rsid w:val="007002AC"/>
    <w:rsid w:val="00707D2D"/>
    <w:rsid w:val="00711AF0"/>
    <w:rsid w:val="00717560"/>
    <w:rsid w:val="00720F02"/>
    <w:rsid w:val="00723B4E"/>
    <w:rsid w:val="00725A09"/>
    <w:rsid w:val="00725D5C"/>
    <w:rsid w:val="00726C98"/>
    <w:rsid w:val="00726F22"/>
    <w:rsid w:val="00737BAC"/>
    <w:rsid w:val="00743D57"/>
    <w:rsid w:val="00747813"/>
    <w:rsid w:val="00754B6A"/>
    <w:rsid w:val="00755D1A"/>
    <w:rsid w:val="007572CE"/>
    <w:rsid w:val="00757E8E"/>
    <w:rsid w:val="007617F1"/>
    <w:rsid w:val="00762600"/>
    <w:rsid w:val="00762DA8"/>
    <w:rsid w:val="007650CA"/>
    <w:rsid w:val="0076789F"/>
    <w:rsid w:val="00775828"/>
    <w:rsid w:val="00775D87"/>
    <w:rsid w:val="007805C0"/>
    <w:rsid w:val="00791911"/>
    <w:rsid w:val="007A1935"/>
    <w:rsid w:val="007A1C0E"/>
    <w:rsid w:val="007A6D2D"/>
    <w:rsid w:val="007A6DCD"/>
    <w:rsid w:val="007A7E93"/>
    <w:rsid w:val="007B08E2"/>
    <w:rsid w:val="007B4E3E"/>
    <w:rsid w:val="007B6023"/>
    <w:rsid w:val="007C1079"/>
    <w:rsid w:val="007C2F2D"/>
    <w:rsid w:val="007D18E6"/>
    <w:rsid w:val="007D18FE"/>
    <w:rsid w:val="007D2ED7"/>
    <w:rsid w:val="007D53BC"/>
    <w:rsid w:val="007E1486"/>
    <w:rsid w:val="007E1888"/>
    <w:rsid w:val="007E1F82"/>
    <w:rsid w:val="007E2387"/>
    <w:rsid w:val="007E6BC9"/>
    <w:rsid w:val="007F056D"/>
    <w:rsid w:val="007F2E79"/>
    <w:rsid w:val="007F3C9E"/>
    <w:rsid w:val="007F4D35"/>
    <w:rsid w:val="008121BB"/>
    <w:rsid w:val="00820A62"/>
    <w:rsid w:val="00821D99"/>
    <w:rsid w:val="00822A32"/>
    <w:rsid w:val="00823049"/>
    <w:rsid w:val="00823ECE"/>
    <w:rsid w:val="00825664"/>
    <w:rsid w:val="008309D1"/>
    <w:rsid w:val="00832FAC"/>
    <w:rsid w:val="00836BCE"/>
    <w:rsid w:val="008437CF"/>
    <w:rsid w:val="00844739"/>
    <w:rsid w:val="008521F9"/>
    <w:rsid w:val="00860CA5"/>
    <w:rsid w:val="008725A2"/>
    <w:rsid w:val="00874BAE"/>
    <w:rsid w:val="00876337"/>
    <w:rsid w:val="008766D9"/>
    <w:rsid w:val="008873D1"/>
    <w:rsid w:val="00889DB4"/>
    <w:rsid w:val="00890E2D"/>
    <w:rsid w:val="00892C29"/>
    <w:rsid w:val="00893BE2"/>
    <w:rsid w:val="0089604F"/>
    <w:rsid w:val="008A0E8C"/>
    <w:rsid w:val="008A42E9"/>
    <w:rsid w:val="008A4ACD"/>
    <w:rsid w:val="008A4E58"/>
    <w:rsid w:val="008A5292"/>
    <w:rsid w:val="008B00BD"/>
    <w:rsid w:val="008B184A"/>
    <w:rsid w:val="008C06C1"/>
    <w:rsid w:val="008C0EB1"/>
    <w:rsid w:val="008C3EA1"/>
    <w:rsid w:val="008C4C65"/>
    <w:rsid w:val="008D11A4"/>
    <w:rsid w:val="008D2A05"/>
    <w:rsid w:val="008D3B3A"/>
    <w:rsid w:val="008D4C87"/>
    <w:rsid w:val="008E09D5"/>
    <w:rsid w:val="008E2375"/>
    <w:rsid w:val="008E28E0"/>
    <w:rsid w:val="008E7F03"/>
    <w:rsid w:val="008F02F2"/>
    <w:rsid w:val="008F733E"/>
    <w:rsid w:val="008F7813"/>
    <w:rsid w:val="00903412"/>
    <w:rsid w:val="00903BA0"/>
    <w:rsid w:val="00910584"/>
    <w:rsid w:val="00913185"/>
    <w:rsid w:val="009254BC"/>
    <w:rsid w:val="0093011F"/>
    <w:rsid w:val="00933FC0"/>
    <w:rsid w:val="009351A7"/>
    <w:rsid w:val="0094477F"/>
    <w:rsid w:val="00946ED2"/>
    <w:rsid w:val="00947900"/>
    <w:rsid w:val="00951E57"/>
    <w:rsid w:val="00952BC2"/>
    <w:rsid w:val="0095309D"/>
    <w:rsid w:val="0095386E"/>
    <w:rsid w:val="009539FE"/>
    <w:rsid w:val="00954F1F"/>
    <w:rsid w:val="00955CAE"/>
    <w:rsid w:val="009616EF"/>
    <w:rsid w:val="009662D8"/>
    <w:rsid w:val="009665F4"/>
    <w:rsid w:val="00970D11"/>
    <w:rsid w:val="00975C8D"/>
    <w:rsid w:val="009807EF"/>
    <w:rsid w:val="00984146"/>
    <w:rsid w:val="00986034"/>
    <w:rsid w:val="009864BF"/>
    <w:rsid w:val="00987BF4"/>
    <w:rsid w:val="00990DFA"/>
    <w:rsid w:val="00991BFB"/>
    <w:rsid w:val="009953A9"/>
    <w:rsid w:val="009984F9"/>
    <w:rsid w:val="009A1D48"/>
    <w:rsid w:val="009A6DDD"/>
    <w:rsid w:val="009A77D1"/>
    <w:rsid w:val="009B1678"/>
    <w:rsid w:val="009B412E"/>
    <w:rsid w:val="009B63EF"/>
    <w:rsid w:val="009C004D"/>
    <w:rsid w:val="009C2599"/>
    <w:rsid w:val="009C31F7"/>
    <w:rsid w:val="009C643E"/>
    <w:rsid w:val="009E3FF3"/>
    <w:rsid w:val="009E4E3E"/>
    <w:rsid w:val="009F0316"/>
    <w:rsid w:val="009F34EC"/>
    <w:rsid w:val="009F7E9B"/>
    <w:rsid w:val="00A05506"/>
    <w:rsid w:val="00A06F51"/>
    <w:rsid w:val="00A06F95"/>
    <w:rsid w:val="00A11E95"/>
    <w:rsid w:val="00A1334E"/>
    <w:rsid w:val="00A133C9"/>
    <w:rsid w:val="00A141AE"/>
    <w:rsid w:val="00A141C1"/>
    <w:rsid w:val="00A16703"/>
    <w:rsid w:val="00A21CB9"/>
    <w:rsid w:val="00A24EA8"/>
    <w:rsid w:val="00A25F2B"/>
    <w:rsid w:val="00A302CE"/>
    <w:rsid w:val="00A43B78"/>
    <w:rsid w:val="00A45976"/>
    <w:rsid w:val="00A50223"/>
    <w:rsid w:val="00A50361"/>
    <w:rsid w:val="00A504AE"/>
    <w:rsid w:val="00A511A3"/>
    <w:rsid w:val="00A57378"/>
    <w:rsid w:val="00A605AD"/>
    <w:rsid w:val="00A607A5"/>
    <w:rsid w:val="00A62FA7"/>
    <w:rsid w:val="00A6369B"/>
    <w:rsid w:val="00A65721"/>
    <w:rsid w:val="00A65D17"/>
    <w:rsid w:val="00A66A57"/>
    <w:rsid w:val="00A762EB"/>
    <w:rsid w:val="00A822A7"/>
    <w:rsid w:val="00A947B0"/>
    <w:rsid w:val="00A965BF"/>
    <w:rsid w:val="00AA0E82"/>
    <w:rsid w:val="00AA71C5"/>
    <w:rsid w:val="00AA7CA5"/>
    <w:rsid w:val="00AB0CD3"/>
    <w:rsid w:val="00AB5F4A"/>
    <w:rsid w:val="00AB5F9B"/>
    <w:rsid w:val="00AB7700"/>
    <w:rsid w:val="00AC402C"/>
    <w:rsid w:val="00AC52A7"/>
    <w:rsid w:val="00AD211C"/>
    <w:rsid w:val="00AD659D"/>
    <w:rsid w:val="00AD7DAF"/>
    <w:rsid w:val="00AE44B6"/>
    <w:rsid w:val="00AE4789"/>
    <w:rsid w:val="00AE5B2D"/>
    <w:rsid w:val="00AE7A71"/>
    <w:rsid w:val="00AF0841"/>
    <w:rsid w:val="00AF3E43"/>
    <w:rsid w:val="00AF4533"/>
    <w:rsid w:val="00AF6475"/>
    <w:rsid w:val="00B069FF"/>
    <w:rsid w:val="00B12327"/>
    <w:rsid w:val="00B135C0"/>
    <w:rsid w:val="00B155A4"/>
    <w:rsid w:val="00B22B8E"/>
    <w:rsid w:val="00B400BB"/>
    <w:rsid w:val="00B412BA"/>
    <w:rsid w:val="00B45B18"/>
    <w:rsid w:val="00B51D77"/>
    <w:rsid w:val="00B55BDF"/>
    <w:rsid w:val="00B57B75"/>
    <w:rsid w:val="00B6775E"/>
    <w:rsid w:val="00B6791A"/>
    <w:rsid w:val="00B71356"/>
    <w:rsid w:val="00B71997"/>
    <w:rsid w:val="00B71B17"/>
    <w:rsid w:val="00B72E1F"/>
    <w:rsid w:val="00B764C3"/>
    <w:rsid w:val="00B82AAA"/>
    <w:rsid w:val="00B82D4C"/>
    <w:rsid w:val="00B84977"/>
    <w:rsid w:val="00B9254F"/>
    <w:rsid w:val="00BA173D"/>
    <w:rsid w:val="00BA6CF6"/>
    <w:rsid w:val="00BA72B1"/>
    <w:rsid w:val="00BC3C35"/>
    <w:rsid w:val="00BC4ECF"/>
    <w:rsid w:val="00BC5DD0"/>
    <w:rsid w:val="00BC6000"/>
    <w:rsid w:val="00BC75E1"/>
    <w:rsid w:val="00BD1154"/>
    <w:rsid w:val="00BD1CB6"/>
    <w:rsid w:val="00BD3504"/>
    <w:rsid w:val="00BD560C"/>
    <w:rsid w:val="00BF383B"/>
    <w:rsid w:val="00C019CE"/>
    <w:rsid w:val="00C02611"/>
    <w:rsid w:val="00C07878"/>
    <w:rsid w:val="00C141FE"/>
    <w:rsid w:val="00C14CBE"/>
    <w:rsid w:val="00C15B8A"/>
    <w:rsid w:val="00C15CA7"/>
    <w:rsid w:val="00C1725C"/>
    <w:rsid w:val="00C24052"/>
    <w:rsid w:val="00C25303"/>
    <w:rsid w:val="00C413F4"/>
    <w:rsid w:val="00C422EB"/>
    <w:rsid w:val="00C439A3"/>
    <w:rsid w:val="00C52839"/>
    <w:rsid w:val="00C552EE"/>
    <w:rsid w:val="00C570FD"/>
    <w:rsid w:val="00C6012F"/>
    <w:rsid w:val="00C61EA9"/>
    <w:rsid w:val="00C62537"/>
    <w:rsid w:val="00C645CD"/>
    <w:rsid w:val="00C67051"/>
    <w:rsid w:val="00C67300"/>
    <w:rsid w:val="00C704E2"/>
    <w:rsid w:val="00C7159C"/>
    <w:rsid w:val="00C77D02"/>
    <w:rsid w:val="00C818D5"/>
    <w:rsid w:val="00C83404"/>
    <w:rsid w:val="00C83F21"/>
    <w:rsid w:val="00C846BA"/>
    <w:rsid w:val="00C8474F"/>
    <w:rsid w:val="00C873B9"/>
    <w:rsid w:val="00C9138C"/>
    <w:rsid w:val="00C91546"/>
    <w:rsid w:val="00CA4615"/>
    <w:rsid w:val="00CA4C95"/>
    <w:rsid w:val="00CA6509"/>
    <w:rsid w:val="00CB1708"/>
    <w:rsid w:val="00CB27F2"/>
    <w:rsid w:val="00CB4D1C"/>
    <w:rsid w:val="00CB68AA"/>
    <w:rsid w:val="00CB7F68"/>
    <w:rsid w:val="00CC49DA"/>
    <w:rsid w:val="00CD661F"/>
    <w:rsid w:val="00CE2982"/>
    <w:rsid w:val="00CE39A4"/>
    <w:rsid w:val="00CE4553"/>
    <w:rsid w:val="00CE4785"/>
    <w:rsid w:val="00CE78DC"/>
    <w:rsid w:val="00CF2045"/>
    <w:rsid w:val="00CF4DCB"/>
    <w:rsid w:val="00D00682"/>
    <w:rsid w:val="00D00C93"/>
    <w:rsid w:val="00D02FCB"/>
    <w:rsid w:val="00D1450F"/>
    <w:rsid w:val="00D17015"/>
    <w:rsid w:val="00D17CBD"/>
    <w:rsid w:val="00D214BD"/>
    <w:rsid w:val="00D25530"/>
    <w:rsid w:val="00D3060F"/>
    <w:rsid w:val="00D32638"/>
    <w:rsid w:val="00D34AB6"/>
    <w:rsid w:val="00D374D6"/>
    <w:rsid w:val="00D4189F"/>
    <w:rsid w:val="00D43F72"/>
    <w:rsid w:val="00D4569D"/>
    <w:rsid w:val="00D47EDD"/>
    <w:rsid w:val="00D50B10"/>
    <w:rsid w:val="00D52CA1"/>
    <w:rsid w:val="00D62710"/>
    <w:rsid w:val="00D63484"/>
    <w:rsid w:val="00D736B7"/>
    <w:rsid w:val="00D74D06"/>
    <w:rsid w:val="00D76859"/>
    <w:rsid w:val="00D8031D"/>
    <w:rsid w:val="00D8245C"/>
    <w:rsid w:val="00D83644"/>
    <w:rsid w:val="00D837BA"/>
    <w:rsid w:val="00D84850"/>
    <w:rsid w:val="00D943FC"/>
    <w:rsid w:val="00D9546F"/>
    <w:rsid w:val="00D95694"/>
    <w:rsid w:val="00D978CA"/>
    <w:rsid w:val="00DA0D75"/>
    <w:rsid w:val="00DA2A4C"/>
    <w:rsid w:val="00DA311A"/>
    <w:rsid w:val="00DA6E42"/>
    <w:rsid w:val="00DB3ECC"/>
    <w:rsid w:val="00DC28D9"/>
    <w:rsid w:val="00DD24BE"/>
    <w:rsid w:val="00DD4EFC"/>
    <w:rsid w:val="00DD5B32"/>
    <w:rsid w:val="00DD60FA"/>
    <w:rsid w:val="00DD7089"/>
    <w:rsid w:val="00DD7DCD"/>
    <w:rsid w:val="00DE0041"/>
    <w:rsid w:val="00DE6820"/>
    <w:rsid w:val="00DF313B"/>
    <w:rsid w:val="00DF493F"/>
    <w:rsid w:val="00DF5CA7"/>
    <w:rsid w:val="00E041E2"/>
    <w:rsid w:val="00E05AD2"/>
    <w:rsid w:val="00E110B3"/>
    <w:rsid w:val="00E11B6E"/>
    <w:rsid w:val="00E12EFD"/>
    <w:rsid w:val="00E13E3A"/>
    <w:rsid w:val="00E1599A"/>
    <w:rsid w:val="00E1755E"/>
    <w:rsid w:val="00E257EB"/>
    <w:rsid w:val="00E25E7E"/>
    <w:rsid w:val="00E26F70"/>
    <w:rsid w:val="00E30152"/>
    <w:rsid w:val="00E32766"/>
    <w:rsid w:val="00E352C8"/>
    <w:rsid w:val="00E35A22"/>
    <w:rsid w:val="00E400F8"/>
    <w:rsid w:val="00E41BE7"/>
    <w:rsid w:val="00E421D2"/>
    <w:rsid w:val="00E44AAB"/>
    <w:rsid w:val="00E46300"/>
    <w:rsid w:val="00E471EF"/>
    <w:rsid w:val="00E47A4B"/>
    <w:rsid w:val="00E52B36"/>
    <w:rsid w:val="00E545E6"/>
    <w:rsid w:val="00E63826"/>
    <w:rsid w:val="00E71156"/>
    <w:rsid w:val="00E759E3"/>
    <w:rsid w:val="00E77F37"/>
    <w:rsid w:val="00E805C5"/>
    <w:rsid w:val="00E816D3"/>
    <w:rsid w:val="00E830C2"/>
    <w:rsid w:val="00E84BDF"/>
    <w:rsid w:val="00E94934"/>
    <w:rsid w:val="00E95036"/>
    <w:rsid w:val="00EA0E73"/>
    <w:rsid w:val="00EA3A2F"/>
    <w:rsid w:val="00EA7921"/>
    <w:rsid w:val="00EB0D58"/>
    <w:rsid w:val="00EB1B23"/>
    <w:rsid w:val="00EB34DA"/>
    <w:rsid w:val="00EB5CB4"/>
    <w:rsid w:val="00EB7440"/>
    <w:rsid w:val="00EC5019"/>
    <w:rsid w:val="00ED2532"/>
    <w:rsid w:val="00ED2D26"/>
    <w:rsid w:val="00EF4A64"/>
    <w:rsid w:val="00EF5C13"/>
    <w:rsid w:val="00EF6278"/>
    <w:rsid w:val="00EF6447"/>
    <w:rsid w:val="00F119AB"/>
    <w:rsid w:val="00F14D28"/>
    <w:rsid w:val="00F1519F"/>
    <w:rsid w:val="00F169AC"/>
    <w:rsid w:val="00F20E5D"/>
    <w:rsid w:val="00F24DD2"/>
    <w:rsid w:val="00F24E9A"/>
    <w:rsid w:val="00F24F49"/>
    <w:rsid w:val="00F25B9B"/>
    <w:rsid w:val="00F2712E"/>
    <w:rsid w:val="00F31CFD"/>
    <w:rsid w:val="00F326D4"/>
    <w:rsid w:val="00F33E30"/>
    <w:rsid w:val="00F377BF"/>
    <w:rsid w:val="00F43C8E"/>
    <w:rsid w:val="00F47909"/>
    <w:rsid w:val="00F557E6"/>
    <w:rsid w:val="00F6017C"/>
    <w:rsid w:val="00F61ABD"/>
    <w:rsid w:val="00F61D5E"/>
    <w:rsid w:val="00F638A9"/>
    <w:rsid w:val="00F645F6"/>
    <w:rsid w:val="00F65539"/>
    <w:rsid w:val="00F66783"/>
    <w:rsid w:val="00F702F6"/>
    <w:rsid w:val="00F72186"/>
    <w:rsid w:val="00F7423D"/>
    <w:rsid w:val="00F86B1D"/>
    <w:rsid w:val="00F942AE"/>
    <w:rsid w:val="00F94FD1"/>
    <w:rsid w:val="00F974C4"/>
    <w:rsid w:val="00FA4FEF"/>
    <w:rsid w:val="00FA7F24"/>
    <w:rsid w:val="00FB2D9A"/>
    <w:rsid w:val="00FB498C"/>
    <w:rsid w:val="00FC03A5"/>
    <w:rsid w:val="00FC2967"/>
    <w:rsid w:val="00FC40DE"/>
    <w:rsid w:val="00FC4482"/>
    <w:rsid w:val="00FC45D4"/>
    <w:rsid w:val="00FD1681"/>
    <w:rsid w:val="00FD67EE"/>
    <w:rsid w:val="00FE15E0"/>
    <w:rsid w:val="00FE2B72"/>
    <w:rsid w:val="00FE3C58"/>
    <w:rsid w:val="00FF2592"/>
    <w:rsid w:val="00FF44A4"/>
    <w:rsid w:val="00FF551D"/>
    <w:rsid w:val="03688F58"/>
    <w:rsid w:val="0D994842"/>
    <w:rsid w:val="118FB0EB"/>
    <w:rsid w:val="1C384093"/>
    <w:rsid w:val="1CEF659B"/>
    <w:rsid w:val="2FBE37C7"/>
    <w:rsid w:val="3C649666"/>
    <w:rsid w:val="3FD806AD"/>
    <w:rsid w:val="42080319"/>
    <w:rsid w:val="4435319B"/>
    <w:rsid w:val="4C0C55BF"/>
    <w:rsid w:val="54F89627"/>
    <w:rsid w:val="555CB09B"/>
    <w:rsid w:val="567C2EC8"/>
    <w:rsid w:val="5E02D0E8"/>
    <w:rsid w:val="613739C5"/>
    <w:rsid w:val="640C8D56"/>
    <w:rsid w:val="67164527"/>
    <w:rsid w:val="6A59265B"/>
    <w:rsid w:val="6EFA0A56"/>
    <w:rsid w:val="6F227FE4"/>
    <w:rsid w:val="71DF206A"/>
    <w:rsid w:val="7218E090"/>
    <w:rsid w:val="733E878D"/>
    <w:rsid w:val="7590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12425B"/>
  <w15:docId w15:val="{5E2B6211-7355-43E6-B81C-552F21AA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98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A798E"/>
    <w:pPr>
      <w:keepNext/>
      <w:jc w:val="center"/>
      <w:outlineLvl w:val="0"/>
    </w:pPr>
    <w:rPr>
      <w:rFonts w:ascii="Arial" w:hAnsi="Arial"/>
      <w:b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9"/>
    <w:qFormat/>
    <w:rsid w:val="004A798E"/>
    <w:pPr>
      <w:keepNext/>
      <w:outlineLvl w:val="1"/>
    </w:pPr>
    <w:rPr>
      <w:rFonts w:ascii="Arial" w:hAnsi="Arial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uiPriority w:val="99"/>
    <w:qFormat/>
    <w:rsid w:val="004A798E"/>
    <w:pPr>
      <w:keepNext/>
      <w:jc w:val="center"/>
      <w:outlineLvl w:val="2"/>
    </w:pPr>
    <w:rPr>
      <w:rFonts w:ascii="Arial" w:hAnsi="Arial" w:cs="Arial"/>
      <w:b/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4A798E"/>
    <w:pPr>
      <w:keepNext/>
      <w:jc w:val="center"/>
      <w:outlineLvl w:val="3"/>
    </w:pPr>
    <w:rPr>
      <w:rFonts w:ascii="Arial" w:hAnsi="Arial"/>
      <w:szCs w:val="20"/>
      <w:lang w:val="es-CO"/>
    </w:rPr>
  </w:style>
  <w:style w:type="paragraph" w:styleId="Ttulo8">
    <w:name w:val="heading 8"/>
    <w:basedOn w:val="Normal"/>
    <w:next w:val="Normal"/>
    <w:link w:val="Ttulo8Car"/>
    <w:uiPriority w:val="99"/>
    <w:qFormat/>
    <w:rsid w:val="004A798E"/>
    <w:pPr>
      <w:keepNext/>
      <w:outlineLvl w:val="7"/>
    </w:pPr>
    <w:rPr>
      <w:rFonts w:ascii="Arial" w:hAnsi="Arial"/>
      <w:b/>
      <w:sz w:val="16"/>
      <w:szCs w:val="20"/>
      <w:u w:val="single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A798E"/>
    <w:rPr>
      <w:rFonts w:ascii="Arial" w:hAnsi="Arial" w:cs="Times New Roman"/>
      <w:b/>
      <w:sz w:val="20"/>
      <w:szCs w:val="20"/>
      <w:lang w:val="es-CO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4A798E"/>
    <w:rPr>
      <w:rFonts w:ascii="Arial" w:hAnsi="Arial" w:cs="Times New Roman"/>
      <w:b/>
      <w:sz w:val="20"/>
      <w:szCs w:val="20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4A798E"/>
    <w:rPr>
      <w:rFonts w:ascii="Arial" w:hAnsi="Arial" w:cs="Arial"/>
      <w:b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4A798E"/>
    <w:rPr>
      <w:rFonts w:ascii="Arial" w:hAnsi="Arial" w:cs="Times New Roman"/>
      <w:sz w:val="20"/>
      <w:szCs w:val="20"/>
      <w:lang w:val="es-CO" w:eastAsia="es-E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4A798E"/>
    <w:rPr>
      <w:rFonts w:ascii="Arial" w:hAnsi="Arial" w:cs="Times New Roman"/>
      <w:b/>
      <w:sz w:val="20"/>
      <w:szCs w:val="20"/>
      <w:u w:val="single"/>
      <w:lang w:val="es-CO" w:eastAsia="es-ES"/>
    </w:rPr>
  </w:style>
  <w:style w:type="paragraph" w:styleId="Encabezado">
    <w:name w:val="header"/>
    <w:basedOn w:val="Normal"/>
    <w:link w:val="EncabezadoCar"/>
    <w:uiPriority w:val="99"/>
    <w:rsid w:val="004A79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A798E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4A79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A798E"/>
    <w:rPr>
      <w:rFonts w:ascii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4A798E"/>
    <w:pPr>
      <w:jc w:val="both"/>
    </w:pPr>
    <w:rPr>
      <w:rFonts w:ascii="Arial" w:hAnsi="Arial" w:cs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A798E"/>
    <w:rPr>
      <w:rFonts w:ascii="Arial" w:hAnsi="Arial" w:cs="Arial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4A798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4A798E"/>
    <w:rPr>
      <w:rFonts w:ascii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locked/>
    <w:rsid w:val="00F557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A1D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D4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A1D4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locked/>
    <w:rsid w:val="00B9254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9254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A09C5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4E5749"/>
  </w:style>
  <w:style w:type="character" w:customStyle="1" w:styleId="eop">
    <w:name w:val="eop"/>
    <w:basedOn w:val="Fuentedeprrafopredeter"/>
    <w:rsid w:val="004E5749"/>
  </w:style>
  <w:style w:type="paragraph" w:styleId="Revisin">
    <w:name w:val="Revision"/>
    <w:hidden/>
    <w:uiPriority w:val="99"/>
    <w:semiHidden/>
    <w:rsid w:val="001A2C6A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1A2C6A"/>
    <w:pPr>
      <w:spacing w:before="100" w:beforeAutospacing="1" w:after="100" w:afterAutospacing="1"/>
    </w:pPr>
    <w:rPr>
      <w:lang w:val="es-CO" w:eastAsia="es-ES_tradnl"/>
    </w:rPr>
  </w:style>
  <w:style w:type="character" w:customStyle="1" w:styleId="scxw65007082">
    <w:name w:val="scxw65007082"/>
    <w:basedOn w:val="Fuentedeprrafopredeter"/>
    <w:rsid w:val="001A2C6A"/>
  </w:style>
  <w:style w:type="character" w:customStyle="1" w:styleId="contentcontrolboundarysink">
    <w:name w:val="contentcontrolboundarysink"/>
    <w:basedOn w:val="Fuentedeprrafopredeter"/>
    <w:rsid w:val="001A2C6A"/>
  </w:style>
  <w:style w:type="paragraph" w:styleId="Textonotaalfinal">
    <w:name w:val="endnote text"/>
    <w:basedOn w:val="Normal"/>
    <w:link w:val="TextonotaalfinalCar"/>
    <w:uiPriority w:val="99"/>
    <w:semiHidden/>
    <w:unhideWhenUsed/>
    <w:locked/>
    <w:rsid w:val="00820A6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20A62"/>
    <w:rPr>
      <w:rFonts w:ascii="Times New Roman" w:eastAsia="Times New Roman" w:hAnsi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locked/>
    <w:rsid w:val="00820A6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820A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20A62"/>
    <w:rPr>
      <w:rFonts w:ascii="Times New Roman" w:eastAsia="Times New Roman" w:hAnsi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locked/>
    <w:rsid w:val="00820A62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DE68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39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22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2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19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56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8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6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1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4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7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9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6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0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4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0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24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6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0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2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36781-C6B2-4741-8A7E-6A1EEA07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Nº</vt:lpstr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Nº</dc:title>
  <dc:subject/>
  <dc:creator>Elsy</dc:creator>
  <cp:keywords/>
  <dc:description/>
  <cp:lastModifiedBy>Ana Lucia Zabala Rodriguez</cp:lastModifiedBy>
  <cp:revision>2</cp:revision>
  <cp:lastPrinted>2011-11-10T20:12:00Z</cp:lastPrinted>
  <dcterms:created xsi:type="dcterms:W3CDTF">2026-01-26T23:04:00Z</dcterms:created>
  <dcterms:modified xsi:type="dcterms:W3CDTF">2026-01-26T23:04:00Z</dcterms:modified>
</cp:coreProperties>
</file>